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CC0" w:rsidRPr="00EF7CC0" w:rsidRDefault="00EF7CC0" w:rsidP="00EF7CC0">
      <w:pPr>
        <w:autoSpaceDE w:val="0"/>
        <w:autoSpaceDN w:val="0"/>
        <w:adjustRightInd w:val="0"/>
        <w:rPr>
          <w:lang w:eastAsia="en-GB"/>
        </w:rPr>
      </w:pPr>
    </w:p>
    <w:p w:rsidR="00502918" w:rsidRPr="00205DA0" w:rsidRDefault="00205DA0" w:rsidP="00205DA0">
      <w:pPr>
        <w:pStyle w:val="Default0"/>
        <w:jc w:val="center"/>
        <w:rPr>
          <w:rFonts w:ascii="Times New Roman" w:hAnsi="Times New Roman" w:cs="Times New Roman"/>
          <w:b/>
          <w:sz w:val="40"/>
          <w:szCs w:val="40"/>
          <w:lang w:eastAsia="en-GB"/>
        </w:rPr>
      </w:pPr>
      <w:r w:rsidRPr="00205DA0">
        <w:rPr>
          <w:rFonts w:ascii="Times New Roman" w:hAnsi="Times New Roman" w:cs="Times New Roman"/>
          <w:b/>
          <w:sz w:val="40"/>
          <w:szCs w:val="40"/>
          <w:lang w:eastAsia="en-GB"/>
        </w:rPr>
        <w:t>The View t</w:t>
      </w:r>
      <w:r w:rsidR="00CC4E80" w:rsidRPr="00205DA0">
        <w:rPr>
          <w:rFonts w:ascii="Times New Roman" w:hAnsi="Times New Roman" w:cs="Times New Roman"/>
          <w:b/>
          <w:sz w:val="40"/>
          <w:szCs w:val="40"/>
          <w:lang w:eastAsia="en-GB"/>
        </w:rPr>
        <w:t xml:space="preserve">o </w:t>
      </w:r>
      <w:r w:rsidR="005B58C2" w:rsidRPr="00205DA0">
        <w:rPr>
          <w:rFonts w:ascii="Times New Roman" w:hAnsi="Times New Roman" w:cs="Times New Roman"/>
          <w:b/>
          <w:sz w:val="40"/>
          <w:szCs w:val="40"/>
          <w:lang w:eastAsia="en-GB"/>
        </w:rPr>
        <w:t xml:space="preserve">Headline Summer </w:t>
      </w:r>
      <w:r w:rsidR="005B3115" w:rsidRPr="00205DA0">
        <w:rPr>
          <w:rFonts w:ascii="Times New Roman" w:hAnsi="Times New Roman" w:cs="Times New Roman"/>
          <w:b/>
          <w:sz w:val="40"/>
          <w:szCs w:val="40"/>
          <w:lang w:eastAsia="en-GB"/>
        </w:rPr>
        <w:t>Sund</w:t>
      </w:r>
      <w:r w:rsidR="005B58C2" w:rsidRPr="00205DA0">
        <w:rPr>
          <w:rFonts w:ascii="Times New Roman" w:hAnsi="Times New Roman" w:cs="Times New Roman"/>
          <w:b/>
          <w:sz w:val="40"/>
          <w:szCs w:val="40"/>
          <w:lang w:eastAsia="en-GB"/>
        </w:rPr>
        <w:t xml:space="preserve">ays </w:t>
      </w:r>
      <w:r w:rsidR="004E4340" w:rsidRPr="00205DA0">
        <w:rPr>
          <w:rFonts w:ascii="Times New Roman" w:hAnsi="Times New Roman" w:cs="Times New Roman"/>
          <w:b/>
          <w:sz w:val="40"/>
          <w:szCs w:val="40"/>
          <w:lang w:eastAsia="en-GB"/>
        </w:rPr>
        <w:t xml:space="preserve">Festival </w:t>
      </w:r>
      <w:r w:rsidR="001C589F" w:rsidRPr="00205DA0">
        <w:rPr>
          <w:rFonts w:ascii="Times New Roman" w:hAnsi="Times New Roman" w:cs="Times New Roman"/>
          <w:b/>
          <w:sz w:val="40"/>
          <w:szCs w:val="40"/>
          <w:lang w:eastAsia="en-GB"/>
        </w:rPr>
        <w:t>at</w:t>
      </w:r>
      <w:r w:rsidRPr="00205DA0">
        <w:rPr>
          <w:rFonts w:ascii="Times New Roman" w:hAnsi="Times New Roman" w:cs="Times New Roman"/>
          <w:b/>
          <w:sz w:val="40"/>
          <w:szCs w:val="40"/>
          <w:lang w:eastAsia="en-GB"/>
        </w:rPr>
        <w:t xml:space="preserve"> Dundee’s Slessor Gardens</w:t>
      </w:r>
    </w:p>
    <w:p w:rsidR="00205DA0" w:rsidRPr="00205DA0" w:rsidRDefault="00205DA0" w:rsidP="00205DA0">
      <w:pPr>
        <w:autoSpaceDE w:val="0"/>
        <w:autoSpaceDN w:val="0"/>
        <w:adjustRightInd w:val="0"/>
        <w:rPr>
          <w:rFonts w:ascii="Times New Roman" w:hAnsi="Times New Roman" w:cs="Times New Roman"/>
          <w:lang w:eastAsia="en-GB"/>
        </w:rPr>
      </w:pPr>
    </w:p>
    <w:p w:rsidR="005B58C2" w:rsidRPr="00B44184" w:rsidRDefault="005C5FF0" w:rsidP="00205DA0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</w:t>
      </w:r>
      <w:r w:rsidR="00502918" w:rsidRPr="00B44184">
        <w:rPr>
          <w:rFonts w:ascii="Times New Roman" w:hAnsi="Times New Roman" w:cs="Times New Roman"/>
          <w:sz w:val="22"/>
          <w:szCs w:val="22"/>
        </w:rPr>
        <w:t>ndie-rock legends</w:t>
      </w:r>
      <w:r w:rsidR="00502918" w:rsidRPr="00B4418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05DA0" w:rsidRPr="00B44184">
        <w:rPr>
          <w:rFonts w:ascii="Times New Roman" w:hAnsi="Times New Roman" w:cs="Times New Roman"/>
          <w:b/>
          <w:sz w:val="22"/>
          <w:szCs w:val="22"/>
        </w:rPr>
        <w:t xml:space="preserve">The View </w:t>
      </w:r>
      <w:r w:rsidR="00096267" w:rsidRPr="00B44184">
        <w:rPr>
          <w:rFonts w:ascii="Times New Roman" w:hAnsi="Times New Roman" w:cs="Times New Roman"/>
          <w:sz w:val="22"/>
          <w:szCs w:val="22"/>
        </w:rPr>
        <w:t>are set to play their biggest ever</w:t>
      </w:r>
      <w:r w:rsidR="00096267" w:rsidRPr="00B4418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05DA0" w:rsidRPr="00B44184">
        <w:rPr>
          <w:rFonts w:ascii="Times New Roman" w:hAnsi="Times New Roman" w:cs="Times New Roman"/>
          <w:sz w:val="22"/>
          <w:szCs w:val="22"/>
        </w:rPr>
        <w:t xml:space="preserve">hometown show when they </w:t>
      </w:r>
      <w:r w:rsidR="00502918" w:rsidRPr="00B44184">
        <w:rPr>
          <w:rFonts w:ascii="Times New Roman" w:hAnsi="Times New Roman" w:cs="Times New Roman"/>
          <w:sz w:val="22"/>
          <w:szCs w:val="22"/>
        </w:rPr>
        <w:t>headline</w:t>
      </w:r>
      <w:r w:rsidR="005B58C2" w:rsidRPr="00B44184">
        <w:rPr>
          <w:rFonts w:ascii="Times New Roman" w:hAnsi="Times New Roman" w:cs="Times New Roman"/>
          <w:sz w:val="22"/>
          <w:szCs w:val="22"/>
        </w:rPr>
        <w:t xml:space="preserve"> </w:t>
      </w:r>
      <w:r w:rsidR="00DB43C4" w:rsidRPr="00B44184">
        <w:rPr>
          <w:rFonts w:ascii="Times New Roman" w:hAnsi="Times New Roman" w:cs="Times New Roman"/>
          <w:sz w:val="22"/>
          <w:szCs w:val="22"/>
        </w:rPr>
        <w:t xml:space="preserve">the </w:t>
      </w:r>
      <w:r w:rsidR="00502918" w:rsidRPr="00B44184">
        <w:rPr>
          <w:rFonts w:ascii="Times New Roman" w:hAnsi="Times New Roman" w:cs="Times New Roman"/>
          <w:b/>
          <w:sz w:val="22"/>
          <w:szCs w:val="22"/>
        </w:rPr>
        <w:t>Summer Sundays</w:t>
      </w:r>
      <w:r w:rsidR="00502918" w:rsidRPr="00B44184">
        <w:rPr>
          <w:rFonts w:ascii="Times New Roman" w:hAnsi="Times New Roman" w:cs="Times New Roman"/>
          <w:sz w:val="22"/>
          <w:szCs w:val="22"/>
        </w:rPr>
        <w:t xml:space="preserve"> </w:t>
      </w:r>
      <w:r w:rsidR="004E4340" w:rsidRPr="00B44184">
        <w:rPr>
          <w:rFonts w:ascii="Times New Roman" w:hAnsi="Times New Roman" w:cs="Times New Roman"/>
          <w:b/>
          <w:sz w:val="22"/>
          <w:szCs w:val="22"/>
        </w:rPr>
        <w:t xml:space="preserve">Festival </w:t>
      </w:r>
      <w:r w:rsidR="00502918" w:rsidRPr="00B44184">
        <w:rPr>
          <w:rFonts w:ascii="Times New Roman" w:hAnsi="Times New Roman" w:cs="Times New Roman"/>
          <w:sz w:val="22"/>
          <w:szCs w:val="22"/>
        </w:rPr>
        <w:t xml:space="preserve">at </w:t>
      </w:r>
      <w:r w:rsidR="00205DA0" w:rsidRPr="00B44184">
        <w:rPr>
          <w:rFonts w:ascii="Times New Roman" w:hAnsi="Times New Roman" w:cs="Times New Roman"/>
          <w:b/>
          <w:sz w:val="22"/>
          <w:szCs w:val="22"/>
          <w:lang w:eastAsia="en-GB"/>
        </w:rPr>
        <w:t xml:space="preserve">Slessor Gardens </w:t>
      </w:r>
      <w:r w:rsidR="00205DA0" w:rsidRPr="00B44184">
        <w:rPr>
          <w:rFonts w:ascii="Times New Roman" w:hAnsi="Times New Roman" w:cs="Times New Roman"/>
          <w:sz w:val="22"/>
          <w:szCs w:val="22"/>
          <w:lang w:eastAsia="en-GB"/>
        </w:rPr>
        <w:t xml:space="preserve">in </w:t>
      </w:r>
      <w:r w:rsidR="00205DA0" w:rsidRPr="00B44184">
        <w:rPr>
          <w:rFonts w:ascii="Times New Roman" w:hAnsi="Times New Roman" w:cs="Times New Roman"/>
          <w:b/>
          <w:sz w:val="22"/>
          <w:szCs w:val="22"/>
          <w:lang w:eastAsia="en-GB"/>
        </w:rPr>
        <w:t xml:space="preserve">Dundee </w:t>
      </w:r>
      <w:r w:rsidR="00205DA0" w:rsidRPr="00B44184">
        <w:rPr>
          <w:rFonts w:ascii="Times New Roman" w:hAnsi="Times New Roman" w:cs="Times New Roman"/>
          <w:sz w:val="22"/>
          <w:szCs w:val="22"/>
          <w:lang w:eastAsia="en-GB"/>
        </w:rPr>
        <w:t xml:space="preserve">on </w:t>
      </w:r>
      <w:r w:rsidR="00205DA0" w:rsidRPr="00B44184">
        <w:rPr>
          <w:rFonts w:ascii="Times New Roman" w:hAnsi="Times New Roman" w:cs="Times New Roman"/>
          <w:b/>
          <w:sz w:val="22"/>
          <w:szCs w:val="22"/>
          <w:lang w:eastAsia="en-GB"/>
        </w:rPr>
        <w:t>Sunday, 8</w:t>
      </w:r>
      <w:r w:rsidR="00205DA0" w:rsidRPr="00B44184">
        <w:rPr>
          <w:rFonts w:ascii="Times New Roman" w:hAnsi="Times New Roman" w:cs="Times New Roman"/>
          <w:b/>
          <w:sz w:val="22"/>
          <w:szCs w:val="22"/>
          <w:vertAlign w:val="superscript"/>
          <w:lang w:eastAsia="en-GB"/>
        </w:rPr>
        <w:t>th</w:t>
      </w:r>
      <w:r w:rsidR="00205DA0" w:rsidRPr="00B44184">
        <w:rPr>
          <w:rFonts w:ascii="Times New Roman" w:hAnsi="Times New Roman" w:cs="Times New Roman"/>
          <w:b/>
          <w:sz w:val="22"/>
          <w:szCs w:val="22"/>
          <w:lang w:eastAsia="en-GB"/>
        </w:rPr>
        <w:t xml:space="preserve"> September</w:t>
      </w:r>
      <w:r w:rsidR="005B58C2" w:rsidRPr="00B44184">
        <w:rPr>
          <w:rFonts w:ascii="Times New Roman" w:hAnsi="Times New Roman" w:cs="Times New Roman"/>
          <w:sz w:val="22"/>
          <w:szCs w:val="22"/>
        </w:rPr>
        <w:t>.</w:t>
      </w:r>
    </w:p>
    <w:p w:rsidR="005B58C2" w:rsidRPr="00B44184" w:rsidRDefault="005B58C2" w:rsidP="00502918">
      <w:pPr>
        <w:pStyle w:val="NoSpacing"/>
        <w:rPr>
          <w:rFonts w:ascii="Times New Roman" w:hAnsi="Times New Roman"/>
        </w:rPr>
      </w:pPr>
    </w:p>
    <w:p w:rsidR="005B58C2" w:rsidRPr="00B44184" w:rsidRDefault="00FF786B" w:rsidP="00502918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Dundee’s finest </w:t>
      </w:r>
      <w:r w:rsidR="005B58C2" w:rsidRPr="00B44184">
        <w:rPr>
          <w:rFonts w:ascii="Times New Roman" w:hAnsi="Times New Roman"/>
        </w:rPr>
        <w:t xml:space="preserve">top an impressive bill </w:t>
      </w:r>
      <w:r w:rsidR="00A6316E" w:rsidRPr="00B44184">
        <w:rPr>
          <w:rFonts w:ascii="Times New Roman" w:hAnsi="Times New Roman"/>
        </w:rPr>
        <w:t xml:space="preserve">that includes </w:t>
      </w:r>
      <w:r w:rsidR="00DB43C4" w:rsidRPr="00B44184">
        <w:rPr>
          <w:rFonts w:ascii="Times New Roman" w:hAnsi="Times New Roman"/>
        </w:rPr>
        <w:t xml:space="preserve">a </w:t>
      </w:r>
      <w:r w:rsidR="00812037" w:rsidRPr="00B44184">
        <w:rPr>
          <w:rFonts w:ascii="Times New Roman" w:hAnsi="Times New Roman"/>
        </w:rPr>
        <w:t xml:space="preserve">fine </w:t>
      </w:r>
      <w:r w:rsidR="00DB43C4" w:rsidRPr="00B44184">
        <w:rPr>
          <w:rFonts w:ascii="Times New Roman" w:hAnsi="Times New Roman"/>
        </w:rPr>
        <w:t xml:space="preserve">supporting cast of fellow indie stars </w:t>
      </w:r>
      <w:r w:rsidR="00DB43C4" w:rsidRPr="00B44184">
        <w:rPr>
          <w:rFonts w:ascii="Times New Roman" w:hAnsi="Times New Roman"/>
          <w:b/>
        </w:rPr>
        <w:t>Ash</w:t>
      </w:r>
      <w:r w:rsidR="00DB43C4" w:rsidRPr="00B44184">
        <w:rPr>
          <w:rFonts w:ascii="Times New Roman" w:hAnsi="Times New Roman"/>
        </w:rPr>
        <w:t xml:space="preserve">, </w:t>
      </w:r>
      <w:r w:rsidR="00A6316E" w:rsidRPr="00B44184">
        <w:rPr>
          <w:rFonts w:ascii="Times New Roman" w:hAnsi="Times New Roman"/>
          <w:b/>
        </w:rPr>
        <w:t>The Pigeon Detectives</w:t>
      </w:r>
      <w:r w:rsidR="00A6316E" w:rsidRPr="00B44184">
        <w:rPr>
          <w:rFonts w:ascii="Times New Roman" w:hAnsi="Times New Roman"/>
        </w:rPr>
        <w:t xml:space="preserve"> and </w:t>
      </w:r>
      <w:r w:rsidR="00A6316E" w:rsidRPr="00B44184">
        <w:rPr>
          <w:rFonts w:ascii="Times New Roman" w:hAnsi="Times New Roman"/>
          <w:b/>
        </w:rPr>
        <w:t xml:space="preserve">The Gerry </w:t>
      </w:r>
      <w:r w:rsidR="00C3446E" w:rsidRPr="00B44184">
        <w:rPr>
          <w:rFonts w:ascii="Times New Roman" w:hAnsi="Times New Roman"/>
          <w:b/>
        </w:rPr>
        <w:t>Cinnamon</w:t>
      </w:r>
      <w:r w:rsidR="00A6316E" w:rsidRPr="00B44184">
        <w:rPr>
          <w:rFonts w:ascii="Times New Roman" w:hAnsi="Times New Roman"/>
          <w:b/>
        </w:rPr>
        <w:t xml:space="preserve"> Experience</w:t>
      </w:r>
      <w:r w:rsidR="00A6316E" w:rsidRPr="00B44184">
        <w:rPr>
          <w:rFonts w:ascii="Times New Roman" w:hAnsi="Times New Roman"/>
        </w:rPr>
        <w:t xml:space="preserve">, plus special guests. </w:t>
      </w:r>
    </w:p>
    <w:p w:rsidR="00A6316E" w:rsidRPr="00B44184" w:rsidRDefault="00812037" w:rsidP="00502918">
      <w:pPr>
        <w:pStyle w:val="NoSpacing"/>
        <w:rPr>
          <w:rFonts w:ascii="Times New Roman" w:hAnsi="Times New Roman"/>
        </w:rPr>
      </w:pPr>
      <w:r w:rsidRPr="00B44184">
        <w:rPr>
          <w:rFonts w:ascii="Times New Roman" w:hAnsi="Times New Roman"/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6D57560D" wp14:editId="4A8D0F6F">
            <wp:simplePos x="0" y="0"/>
            <wp:positionH relativeFrom="column">
              <wp:posOffset>3213735</wp:posOffset>
            </wp:positionH>
            <wp:positionV relativeFrom="paragraph">
              <wp:posOffset>121920</wp:posOffset>
            </wp:positionV>
            <wp:extent cx="2994025" cy="2245360"/>
            <wp:effectExtent l="0" t="0" r="0" b="2540"/>
            <wp:wrapTight wrapText="bothSides">
              <wp:wrapPolygon edited="0">
                <wp:start x="0" y="0"/>
                <wp:lineTo x="0" y="21441"/>
                <wp:lineTo x="21440" y="21441"/>
                <wp:lineTo x="2144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View - press shot (credit Creation Managment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4025" cy="224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316E" w:rsidRPr="00B44184" w:rsidRDefault="00A6316E" w:rsidP="00A6316E">
      <w:pPr>
        <w:pStyle w:val="NoSpacing"/>
        <w:rPr>
          <w:rFonts w:ascii="Times New Roman" w:hAnsi="Times New Roman"/>
          <w:bCs/>
        </w:rPr>
      </w:pPr>
      <w:r w:rsidRPr="00B44184">
        <w:rPr>
          <w:rFonts w:ascii="Times New Roman" w:hAnsi="Times New Roman"/>
          <w:b/>
          <w:bCs/>
        </w:rPr>
        <w:t>The View</w:t>
      </w:r>
      <w:r w:rsidRPr="00B44184">
        <w:rPr>
          <w:rFonts w:ascii="Times New Roman" w:hAnsi="Times New Roman"/>
          <w:bCs/>
        </w:rPr>
        <w:t xml:space="preserve"> announced themselves on the UK’s music scene with their 2007 debut album ‘Hats Off To The Buskers’, which reach album reached No. 1 and spawned their biggest hit single ‘Same Jeans’, which reached No. 3 in the UK Singles Chart, alongside </w:t>
      </w:r>
      <w:r w:rsidR="00695921" w:rsidRPr="00B44184">
        <w:rPr>
          <w:rFonts w:ascii="Times New Roman" w:hAnsi="Times New Roman"/>
          <w:bCs/>
        </w:rPr>
        <w:t xml:space="preserve">Top 20 hits </w:t>
      </w:r>
      <w:r w:rsidRPr="00B44184">
        <w:rPr>
          <w:rFonts w:ascii="Times New Roman" w:hAnsi="Times New Roman"/>
          <w:bCs/>
        </w:rPr>
        <w:t xml:space="preserve">‘Wasted Little DJs’ and ‘Superstar Tradesman’.  </w:t>
      </w:r>
    </w:p>
    <w:p w:rsidR="00695921" w:rsidRPr="00B44184" w:rsidRDefault="00695921" w:rsidP="00A6316E">
      <w:pPr>
        <w:pStyle w:val="NoSpacing"/>
        <w:rPr>
          <w:rFonts w:ascii="Times New Roman" w:hAnsi="Times New Roman"/>
          <w:bCs/>
        </w:rPr>
      </w:pPr>
    </w:p>
    <w:p w:rsidR="00695921" w:rsidRPr="00B44184" w:rsidRDefault="00C3446E" w:rsidP="00695921">
      <w:pPr>
        <w:pStyle w:val="NoSpacing"/>
        <w:rPr>
          <w:rFonts w:ascii="Times New Roman" w:hAnsi="Times New Roman"/>
        </w:rPr>
      </w:pPr>
      <w:r w:rsidRPr="00B44184">
        <w:rPr>
          <w:rFonts w:ascii="Times New Roman" w:hAnsi="Times New Roman"/>
          <w:bCs/>
        </w:rPr>
        <w:t xml:space="preserve">The View’s line-up </w:t>
      </w:r>
      <w:r w:rsidR="00746D4F" w:rsidRPr="00B44184">
        <w:rPr>
          <w:rFonts w:ascii="Times New Roman" w:hAnsi="Times New Roman"/>
          <w:bCs/>
        </w:rPr>
        <w:t xml:space="preserve">of </w:t>
      </w:r>
      <w:r w:rsidR="00695921" w:rsidRPr="00B44184">
        <w:rPr>
          <w:rFonts w:ascii="Times New Roman" w:hAnsi="Times New Roman"/>
          <w:bCs/>
        </w:rPr>
        <w:t xml:space="preserve">vocalist/guitarist Kyle Falconer, bassist/vocalist </w:t>
      </w:r>
      <w:proofErr w:type="spellStart"/>
      <w:r w:rsidR="00695921" w:rsidRPr="00B44184">
        <w:rPr>
          <w:rFonts w:ascii="Times New Roman" w:hAnsi="Times New Roman"/>
        </w:rPr>
        <w:t>Kieren</w:t>
      </w:r>
      <w:proofErr w:type="spellEnd"/>
      <w:r w:rsidR="00695921" w:rsidRPr="00B44184">
        <w:rPr>
          <w:rFonts w:ascii="Times New Roman" w:hAnsi="Times New Roman"/>
        </w:rPr>
        <w:t xml:space="preserve"> Webster</w:t>
      </w:r>
      <w:r w:rsidR="00695921" w:rsidRPr="00B44184">
        <w:rPr>
          <w:rFonts w:ascii="Times New Roman" w:hAnsi="Times New Roman"/>
          <w:bCs/>
        </w:rPr>
        <w:t xml:space="preserve"> and </w:t>
      </w:r>
      <w:r w:rsidRPr="00B44184">
        <w:rPr>
          <w:rFonts w:ascii="Times New Roman" w:hAnsi="Times New Roman"/>
          <w:bCs/>
        </w:rPr>
        <w:t xml:space="preserve">guitarist </w:t>
      </w:r>
      <w:r w:rsidR="00695921" w:rsidRPr="00B44184">
        <w:rPr>
          <w:rFonts w:ascii="Times New Roman" w:hAnsi="Times New Roman"/>
        </w:rPr>
        <w:t xml:space="preserve">Pete Reilly </w:t>
      </w:r>
      <w:r w:rsidRPr="00B44184">
        <w:rPr>
          <w:rFonts w:ascii="Times New Roman" w:hAnsi="Times New Roman"/>
        </w:rPr>
        <w:t xml:space="preserve">will also feature </w:t>
      </w:r>
      <w:r w:rsidR="00695921" w:rsidRPr="00B44184">
        <w:rPr>
          <w:rFonts w:ascii="Times New Roman" w:hAnsi="Times New Roman"/>
        </w:rPr>
        <w:t xml:space="preserve">Darren Rennie </w:t>
      </w:r>
      <w:r w:rsidR="00812037" w:rsidRPr="00B44184">
        <w:rPr>
          <w:rFonts w:ascii="Times New Roman" w:hAnsi="Times New Roman"/>
        </w:rPr>
        <w:t xml:space="preserve">on </w:t>
      </w:r>
      <w:r w:rsidR="00695921" w:rsidRPr="00B44184">
        <w:rPr>
          <w:rFonts w:ascii="Times New Roman" w:hAnsi="Times New Roman"/>
        </w:rPr>
        <w:t xml:space="preserve">keys and Jay Sharrock </w:t>
      </w:r>
      <w:r w:rsidR="00812037" w:rsidRPr="00B44184">
        <w:rPr>
          <w:rFonts w:ascii="Times New Roman" w:hAnsi="Times New Roman"/>
        </w:rPr>
        <w:t xml:space="preserve">on </w:t>
      </w:r>
      <w:r w:rsidR="00695921" w:rsidRPr="00B44184">
        <w:rPr>
          <w:rFonts w:ascii="Times New Roman" w:hAnsi="Times New Roman"/>
        </w:rPr>
        <w:t xml:space="preserve">drums </w:t>
      </w:r>
      <w:r w:rsidRPr="00B44184">
        <w:rPr>
          <w:rFonts w:ascii="Times New Roman" w:hAnsi="Times New Roman"/>
        </w:rPr>
        <w:t xml:space="preserve">for this </w:t>
      </w:r>
      <w:r w:rsidR="00096267" w:rsidRPr="00B44184">
        <w:rPr>
          <w:rFonts w:ascii="Times New Roman" w:hAnsi="Times New Roman"/>
        </w:rPr>
        <w:t>very special show</w:t>
      </w:r>
      <w:r w:rsidRPr="00B44184">
        <w:rPr>
          <w:rFonts w:ascii="Times New Roman" w:hAnsi="Times New Roman"/>
        </w:rPr>
        <w:t>.</w:t>
      </w:r>
      <w:r w:rsidR="00695921" w:rsidRPr="00B44184">
        <w:rPr>
          <w:rFonts w:ascii="Times New Roman" w:hAnsi="Times New Roman"/>
        </w:rPr>
        <w:t xml:space="preserve"> </w:t>
      </w:r>
    </w:p>
    <w:p w:rsidR="00695921" w:rsidRPr="00B44184" w:rsidRDefault="00695921" w:rsidP="00502918">
      <w:pPr>
        <w:pStyle w:val="NoSpacing"/>
        <w:rPr>
          <w:rFonts w:ascii="Times New Roman" w:hAnsi="Times New Roman"/>
        </w:rPr>
      </w:pPr>
    </w:p>
    <w:p w:rsidR="00B22FA0" w:rsidRPr="00B44184" w:rsidRDefault="00096267" w:rsidP="005B58C2">
      <w:pPr>
        <w:pStyle w:val="NoSpacing"/>
        <w:rPr>
          <w:rFonts w:ascii="Times New Roman" w:hAnsi="Times New Roman"/>
        </w:rPr>
      </w:pPr>
      <w:r w:rsidRPr="00B44184">
        <w:rPr>
          <w:rFonts w:ascii="Times New Roman" w:hAnsi="Times New Roman"/>
        </w:rPr>
        <w:t xml:space="preserve">Second on the bill will </w:t>
      </w:r>
      <w:r w:rsidR="00812037" w:rsidRPr="00B44184">
        <w:rPr>
          <w:rFonts w:ascii="Times New Roman" w:hAnsi="Times New Roman"/>
        </w:rPr>
        <w:t xml:space="preserve">be </w:t>
      </w:r>
      <w:r w:rsidR="005B58C2" w:rsidRPr="00B44184">
        <w:rPr>
          <w:rFonts w:ascii="Times New Roman" w:hAnsi="Times New Roman"/>
        </w:rPr>
        <w:t xml:space="preserve">Northern Irish </w:t>
      </w:r>
      <w:r w:rsidR="009527FD" w:rsidRPr="00B44184">
        <w:rPr>
          <w:rFonts w:ascii="Times New Roman" w:hAnsi="Times New Roman"/>
        </w:rPr>
        <w:t>r</w:t>
      </w:r>
      <w:r w:rsidR="005B58C2" w:rsidRPr="00B44184">
        <w:rPr>
          <w:rFonts w:ascii="Times New Roman" w:hAnsi="Times New Roman"/>
        </w:rPr>
        <w:t>ock band</w:t>
      </w:r>
      <w:r w:rsidR="005B58C2" w:rsidRPr="00B44184">
        <w:rPr>
          <w:rFonts w:ascii="Times New Roman" w:hAnsi="Times New Roman"/>
          <w:bCs/>
        </w:rPr>
        <w:t xml:space="preserve"> </w:t>
      </w:r>
      <w:r w:rsidR="005B58C2" w:rsidRPr="00B44184">
        <w:rPr>
          <w:rFonts w:ascii="Times New Roman" w:hAnsi="Times New Roman"/>
          <w:b/>
          <w:bCs/>
        </w:rPr>
        <w:t>Ash</w:t>
      </w:r>
      <w:r w:rsidR="005B58C2" w:rsidRPr="00B44184">
        <w:rPr>
          <w:rFonts w:ascii="Times New Roman" w:hAnsi="Times New Roman"/>
          <w:bCs/>
        </w:rPr>
        <w:t xml:space="preserve">, </w:t>
      </w:r>
      <w:r w:rsidR="00144A2C" w:rsidRPr="00B44184">
        <w:rPr>
          <w:rFonts w:ascii="Times New Roman" w:hAnsi="Times New Roman"/>
          <w:bCs/>
        </w:rPr>
        <w:t xml:space="preserve">who headlined </w:t>
      </w:r>
      <w:r w:rsidR="00B22FA0" w:rsidRPr="00B44184">
        <w:rPr>
          <w:rFonts w:ascii="Times New Roman" w:hAnsi="Times New Roman"/>
          <w:bCs/>
        </w:rPr>
        <w:t xml:space="preserve">The Pyramid Stage at </w:t>
      </w:r>
      <w:r w:rsidR="00144A2C" w:rsidRPr="00B44184">
        <w:rPr>
          <w:rFonts w:ascii="Times New Roman" w:hAnsi="Times New Roman"/>
          <w:bCs/>
        </w:rPr>
        <w:t>Gla</w:t>
      </w:r>
      <w:bookmarkStart w:id="0" w:name="_GoBack"/>
      <w:bookmarkEnd w:id="0"/>
      <w:r w:rsidR="00144A2C" w:rsidRPr="00B44184">
        <w:rPr>
          <w:rFonts w:ascii="Times New Roman" w:hAnsi="Times New Roman"/>
          <w:bCs/>
        </w:rPr>
        <w:t xml:space="preserve">stonbury </w:t>
      </w:r>
      <w:r w:rsidR="00B22FA0" w:rsidRPr="00B44184">
        <w:rPr>
          <w:rFonts w:ascii="Times New Roman" w:hAnsi="Times New Roman"/>
          <w:bCs/>
        </w:rPr>
        <w:t xml:space="preserve">in </w:t>
      </w:r>
      <w:r w:rsidR="00144A2C" w:rsidRPr="00B44184">
        <w:rPr>
          <w:rStyle w:val="hgkelc"/>
          <w:rFonts w:ascii="Times New Roman" w:hAnsi="Times New Roman"/>
          <w:bCs/>
          <w:lang w:val="en"/>
        </w:rPr>
        <w:t>1997</w:t>
      </w:r>
      <w:r w:rsidR="00144A2C" w:rsidRPr="00B44184">
        <w:rPr>
          <w:rStyle w:val="hgkelc"/>
          <w:rFonts w:ascii="Times New Roman" w:hAnsi="Times New Roman"/>
          <w:lang w:val="en"/>
        </w:rPr>
        <w:t xml:space="preserve"> </w:t>
      </w:r>
      <w:r w:rsidR="00812037" w:rsidRPr="00B44184">
        <w:rPr>
          <w:rStyle w:val="hgkelc"/>
          <w:rFonts w:ascii="Times New Roman" w:hAnsi="Times New Roman"/>
          <w:lang w:val="en"/>
        </w:rPr>
        <w:t xml:space="preserve">and </w:t>
      </w:r>
      <w:r w:rsidR="009527FD" w:rsidRPr="00B44184">
        <w:rPr>
          <w:rStyle w:val="hgkelc"/>
          <w:rFonts w:ascii="Times New Roman" w:hAnsi="Times New Roman"/>
          <w:lang w:val="en"/>
        </w:rPr>
        <w:t xml:space="preserve">can lay claim to </w:t>
      </w:r>
      <w:r w:rsidR="00B22FA0" w:rsidRPr="00B44184">
        <w:rPr>
          <w:rStyle w:val="hgkelc"/>
          <w:rFonts w:ascii="Times New Roman" w:hAnsi="Times New Roman"/>
          <w:lang w:val="en"/>
        </w:rPr>
        <w:t>four Top 10 albums</w:t>
      </w:r>
      <w:r w:rsidR="009527FD" w:rsidRPr="00B44184">
        <w:rPr>
          <w:rStyle w:val="hgkelc"/>
          <w:rFonts w:ascii="Times New Roman" w:hAnsi="Times New Roman"/>
          <w:lang w:val="en"/>
        </w:rPr>
        <w:t>,</w:t>
      </w:r>
      <w:r w:rsidR="00B22FA0" w:rsidRPr="00B44184">
        <w:rPr>
          <w:rStyle w:val="hgkelc"/>
          <w:rFonts w:ascii="Times New Roman" w:hAnsi="Times New Roman"/>
          <w:lang w:val="en"/>
        </w:rPr>
        <w:t xml:space="preserve"> including 1996’s ‘1977’ and 2001’s ‘Free All Angels’</w:t>
      </w:r>
      <w:r w:rsidR="00CC4E80" w:rsidRPr="00B44184">
        <w:rPr>
          <w:rStyle w:val="hgkelc"/>
          <w:rFonts w:ascii="Times New Roman" w:hAnsi="Times New Roman"/>
          <w:lang w:val="en"/>
        </w:rPr>
        <w:t>,</w:t>
      </w:r>
      <w:r w:rsidR="009527FD" w:rsidRPr="00B44184">
        <w:rPr>
          <w:rStyle w:val="hgkelc"/>
          <w:rFonts w:ascii="Times New Roman" w:hAnsi="Times New Roman"/>
          <w:lang w:val="en"/>
        </w:rPr>
        <w:t xml:space="preserve"> which both topped the charts</w:t>
      </w:r>
      <w:r w:rsidR="00B22FA0" w:rsidRPr="00B44184">
        <w:rPr>
          <w:rStyle w:val="hgkelc"/>
          <w:rFonts w:ascii="Times New Roman" w:hAnsi="Times New Roman"/>
          <w:lang w:val="en"/>
        </w:rPr>
        <w:t xml:space="preserve"> </w:t>
      </w:r>
      <w:r w:rsidR="009527FD" w:rsidRPr="00B44184">
        <w:rPr>
          <w:rStyle w:val="hgkelc"/>
          <w:rFonts w:ascii="Times New Roman" w:hAnsi="Times New Roman"/>
          <w:lang w:val="en"/>
        </w:rPr>
        <w:t xml:space="preserve">and included the </w:t>
      </w:r>
      <w:r w:rsidR="00B22FA0" w:rsidRPr="00B44184">
        <w:rPr>
          <w:rStyle w:val="hgkelc"/>
          <w:rFonts w:ascii="Times New Roman" w:hAnsi="Times New Roman"/>
          <w:lang w:val="en"/>
        </w:rPr>
        <w:t xml:space="preserve">smash hit singles </w:t>
      </w:r>
      <w:r w:rsidR="005B58C2" w:rsidRPr="00B44184">
        <w:rPr>
          <w:rFonts w:ascii="Times New Roman" w:hAnsi="Times New Roman"/>
        </w:rPr>
        <w:t>‘Girl From Mars and ‘Shining Light’</w:t>
      </w:r>
      <w:r w:rsidR="00B22FA0" w:rsidRPr="00B44184">
        <w:rPr>
          <w:rFonts w:ascii="Times New Roman" w:hAnsi="Times New Roman"/>
        </w:rPr>
        <w:t>.</w:t>
      </w:r>
    </w:p>
    <w:p w:rsidR="005B58C2" w:rsidRPr="00B44184" w:rsidRDefault="00812037" w:rsidP="005B58C2">
      <w:pPr>
        <w:pStyle w:val="NoSpacing"/>
        <w:rPr>
          <w:rFonts w:ascii="Times New Roman" w:hAnsi="Times New Roman"/>
        </w:rPr>
      </w:pPr>
      <w:r w:rsidRPr="00B44184">
        <w:rPr>
          <w:rFonts w:ascii="Times New Roman" w:hAnsi="Times New Roman"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2095DF95" wp14:editId="30AF0AD5">
            <wp:simplePos x="0" y="0"/>
            <wp:positionH relativeFrom="column">
              <wp:posOffset>-3810</wp:posOffset>
            </wp:positionH>
            <wp:positionV relativeFrom="paragraph">
              <wp:posOffset>163830</wp:posOffset>
            </wp:positionV>
            <wp:extent cx="2009140" cy="2512695"/>
            <wp:effectExtent l="0" t="0" r="0" b="1905"/>
            <wp:wrapTight wrapText="bothSides">
              <wp:wrapPolygon edited="0">
                <wp:start x="0" y="0"/>
                <wp:lineTo x="0" y="21453"/>
                <wp:lineTo x="21300" y="21453"/>
                <wp:lineTo x="21300" y="0"/>
                <wp:lineTo x="0" y="0"/>
              </wp:wrapPolygon>
            </wp:wrapTight>
            <wp:docPr id="5" name="Picture 5" descr="C:\Users\DC\AppData\Local\Packages\Microsoft.Windows.Photos_8wekyb3d8bbwe\TempState\ShareServiceTempFolder\BPoster (5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C\AppData\Local\Packages\Microsoft.Windows.Photos_8wekyb3d8bbwe\TempState\ShareServiceTempFolder\BPoster (5)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251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58C2" w:rsidRPr="00B44184">
        <w:rPr>
          <w:rFonts w:ascii="Times New Roman" w:hAnsi="Times New Roman"/>
        </w:rPr>
        <w:t xml:space="preserve"> </w:t>
      </w:r>
    </w:p>
    <w:p w:rsidR="00DB6CEC" w:rsidRPr="00B44184" w:rsidRDefault="00FF786B" w:rsidP="00DB6CEC">
      <w:pPr>
        <w:pStyle w:val="NoSpacing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Gracing the Summer Sundays stage b</w:t>
      </w:r>
      <w:r w:rsidR="00096267" w:rsidRPr="00B44184">
        <w:rPr>
          <w:rFonts w:ascii="Times New Roman" w:hAnsi="Times New Roman"/>
        </w:rPr>
        <w:t xml:space="preserve">efore </w:t>
      </w:r>
      <w:r>
        <w:rPr>
          <w:rFonts w:ascii="Times New Roman" w:hAnsi="Times New Roman"/>
        </w:rPr>
        <w:t>Ash will be</w:t>
      </w:r>
      <w:r w:rsidR="00812037" w:rsidRPr="00B44184">
        <w:rPr>
          <w:rFonts w:ascii="Times New Roman" w:hAnsi="Times New Roman"/>
        </w:rPr>
        <w:t xml:space="preserve"> Leeds indie-rock stars </w:t>
      </w:r>
      <w:r w:rsidR="00A6316E" w:rsidRPr="00B44184">
        <w:rPr>
          <w:rFonts w:ascii="Times New Roman" w:hAnsi="Times New Roman"/>
          <w:b/>
        </w:rPr>
        <w:t>The Pigeon Detectives</w:t>
      </w:r>
      <w:r w:rsidR="00746D4F" w:rsidRPr="00B44184">
        <w:rPr>
          <w:rFonts w:ascii="Times New Roman" w:hAnsi="Times New Roman"/>
        </w:rPr>
        <w:t>,</w:t>
      </w:r>
      <w:r w:rsidR="00445DCD" w:rsidRPr="00B44184">
        <w:rPr>
          <w:rFonts w:ascii="Times New Roman" w:hAnsi="Times New Roman"/>
        </w:rPr>
        <w:t xml:space="preserve"> </w:t>
      </w:r>
      <w:r w:rsidR="00096267" w:rsidRPr="00B44184">
        <w:rPr>
          <w:rFonts w:ascii="Times New Roman" w:hAnsi="Times New Roman"/>
        </w:rPr>
        <w:t>who</w:t>
      </w:r>
      <w:r>
        <w:rPr>
          <w:rFonts w:ascii="Times New Roman" w:hAnsi="Times New Roman"/>
        </w:rPr>
        <w:t>se</w:t>
      </w:r>
      <w:r w:rsidR="00C3446E" w:rsidRPr="00B44184">
        <w:rPr>
          <w:rFonts w:ascii="Times New Roman" w:hAnsi="Times New Roman"/>
        </w:rPr>
        <w:t xml:space="preserve"> debut album ‘Wait For Me’ </w:t>
      </w:r>
      <w:r>
        <w:rPr>
          <w:rFonts w:ascii="Times New Roman" w:hAnsi="Times New Roman"/>
        </w:rPr>
        <w:t>r</w:t>
      </w:r>
      <w:r w:rsidR="00C3446E" w:rsidRPr="00B44184">
        <w:rPr>
          <w:rFonts w:ascii="Times New Roman" w:hAnsi="Times New Roman"/>
        </w:rPr>
        <w:t>each</w:t>
      </w:r>
      <w:r w:rsidR="00445DCD" w:rsidRPr="00B44184">
        <w:rPr>
          <w:rFonts w:ascii="Times New Roman" w:hAnsi="Times New Roman"/>
        </w:rPr>
        <w:t>ed</w:t>
      </w:r>
      <w:r w:rsidR="00C3446E" w:rsidRPr="00B44184">
        <w:rPr>
          <w:rFonts w:ascii="Times New Roman" w:hAnsi="Times New Roman"/>
        </w:rPr>
        <w:t xml:space="preserve"> No.3 in the U</w:t>
      </w:r>
      <w:r w:rsidR="001C6414" w:rsidRPr="00B44184">
        <w:rPr>
          <w:rFonts w:ascii="Times New Roman" w:hAnsi="Times New Roman"/>
        </w:rPr>
        <w:t>K</w:t>
      </w:r>
      <w:r w:rsidR="00C3446E" w:rsidRPr="00B44184">
        <w:rPr>
          <w:rFonts w:ascii="Times New Roman" w:hAnsi="Times New Roman"/>
        </w:rPr>
        <w:t xml:space="preserve"> charts </w:t>
      </w:r>
      <w:r>
        <w:rPr>
          <w:rFonts w:ascii="Times New Roman" w:hAnsi="Times New Roman"/>
        </w:rPr>
        <w:t xml:space="preserve">on its release, </w:t>
      </w:r>
      <w:r w:rsidR="00445DCD" w:rsidRPr="00B44184">
        <w:rPr>
          <w:rFonts w:ascii="Times New Roman" w:hAnsi="Times New Roman"/>
        </w:rPr>
        <w:t>generat</w:t>
      </w:r>
      <w:r>
        <w:rPr>
          <w:rFonts w:ascii="Times New Roman" w:hAnsi="Times New Roman"/>
        </w:rPr>
        <w:t>ing</w:t>
      </w:r>
      <w:r w:rsidR="00445DCD" w:rsidRPr="00B44184">
        <w:rPr>
          <w:rFonts w:ascii="Times New Roman" w:hAnsi="Times New Roman"/>
        </w:rPr>
        <w:t xml:space="preserve"> </w:t>
      </w:r>
      <w:r w:rsidR="00746D4F" w:rsidRPr="00B44184">
        <w:rPr>
          <w:rFonts w:ascii="Times New Roman" w:hAnsi="Times New Roman"/>
        </w:rPr>
        <w:t>the</w:t>
      </w:r>
      <w:r w:rsidR="00445DCD" w:rsidRPr="00B44184">
        <w:rPr>
          <w:rFonts w:ascii="Times New Roman" w:hAnsi="Times New Roman"/>
        </w:rPr>
        <w:t xml:space="preserve"> Top 20 </w:t>
      </w:r>
      <w:r w:rsidR="00096267" w:rsidRPr="00B44184">
        <w:rPr>
          <w:rFonts w:ascii="Times New Roman" w:hAnsi="Times New Roman"/>
        </w:rPr>
        <w:t xml:space="preserve">hit </w:t>
      </w:r>
      <w:r w:rsidR="00445DCD" w:rsidRPr="00B44184">
        <w:rPr>
          <w:rFonts w:ascii="Times New Roman" w:hAnsi="Times New Roman"/>
        </w:rPr>
        <w:t>singles ‘Romantic Type’, ‘I’m Not Sor</w:t>
      </w:r>
      <w:r w:rsidR="00746D4F" w:rsidRPr="00B44184">
        <w:rPr>
          <w:rFonts w:ascii="Times New Roman" w:hAnsi="Times New Roman"/>
        </w:rPr>
        <w:t>ry’ and ‘Take Her Back’. The</w:t>
      </w:r>
      <w:r w:rsidR="00096267" w:rsidRPr="00B44184">
        <w:rPr>
          <w:rFonts w:ascii="Times New Roman" w:hAnsi="Times New Roman"/>
        </w:rPr>
        <w:t xml:space="preserve"> Leeds-based band’s </w:t>
      </w:r>
      <w:r w:rsidR="00746D4F" w:rsidRPr="00B44184">
        <w:rPr>
          <w:rFonts w:ascii="Times New Roman" w:hAnsi="Times New Roman"/>
        </w:rPr>
        <w:t>second album</w:t>
      </w:r>
      <w:r w:rsidR="00096267" w:rsidRPr="00B44184">
        <w:rPr>
          <w:rFonts w:ascii="Times New Roman" w:hAnsi="Times New Roman"/>
        </w:rPr>
        <w:t>,</w:t>
      </w:r>
      <w:r w:rsidR="00746D4F" w:rsidRPr="00B44184">
        <w:rPr>
          <w:rFonts w:ascii="Times New Roman" w:hAnsi="Times New Roman"/>
        </w:rPr>
        <w:t xml:space="preserve"> </w:t>
      </w:r>
      <w:r w:rsidR="00445DCD" w:rsidRPr="00B44184">
        <w:rPr>
          <w:rFonts w:ascii="Times New Roman" w:hAnsi="Times New Roman"/>
        </w:rPr>
        <w:t>‘Emergency’ was also a Top 5 hit</w:t>
      </w:r>
      <w:r w:rsidR="00096267" w:rsidRPr="00B44184">
        <w:rPr>
          <w:rFonts w:ascii="Times New Roman" w:hAnsi="Times New Roman"/>
        </w:rPr>
        <w:t xml:space="preserve"> and </w:t>
      </w:r>
      <w:r w:rsidR="00DB6CEC" w:rsidRPr="00B44184">
        <w:rPr>
          <w:rFonts w:ascii="Times New Roman" w:hAnsi="Times New Roman"/>
        </w:rPr>
        <w:t xml:space="preserve">included </w:t>
      </w:r>
      <w:r w:rsidR="00096267" w:rsidRPr="00B44184">
        <w:rPr>
          <w:rFonts w:ascii="Times New Roman" w:hAnsi="Times New Roman"/>
        </w:rPr>
        <w:t xml:space="preserve">the </w:t>
      </w:r>
      <w:r w:rsidR="00DB6CEC" w:rsidRPr="00B44184">
        <w:rPr>
          <w:rFonts w:ascii="Times New Roman" w:hAnsi="Times New Roman"/>
        </w:rPr>
        <w:t xml:space="preserve">Top 20 </w:t>
      </w:r>
      <w:r w:rsidR="00096267" w:rsidRPr="00B44184">
        <w:rPr>
          <w:rFonts w:ascii="Times New Roman" w:hAnsi="Times New Roman"/>
        </w:rPr>
        <w:t>hit</w:t>
      </w:r>
      <w:r>
        <w:rPr>
          <w:rFonts w:ascii="Times New Roman" w:hAnsi="Times New Roman"/>
        </w:rPr>
        <w:t xml:space="preserve"> single</w:t>
      </w:r>
      <w:r w:rsidR="00096267" w:rsidRPr="00B44184">
        <w:rPr>
          <w:rFonts w:ascii="Times New Roman" w:hAnsi="Times New Roman"/>
        </w:rPr>
        <w:t xml:space="preserve"> </w:t>
      </w:r>
      <w:r w:rsidR="00DB6CEC" w:rsidRPr="00B44184">
        <w:rPr>
          <w:rFonts w:ascii="Times New Roman" w:hAnsi="Times New Roman"/>
        </w:rPr>
        <w:t xml:space="preserve">‘This Is </w:t>
      </w:r>
      <w:proofErr w:type="gramStart"/>
      <w:r w:rsidR="00DB6CEC" w:rsidRPr="00B44184">
        <w:rPr>
          <w:rFonts w:ascii="Times New Roman" w:hAnsi="Times New Roman"/>
        </w:rPr>
        <w:t>An</w:t>
      </w:r>
      <w:proofErr w:type="gramEnd"/>
      <w:r w:rsidR="00DB6CEC" w:rsidRPr="00B44184">
        <w:rPr>
          <w:rFonts w:ascii="Times New Roman" w:hAnsi="Times New Roman"/>
        </w:rPr>
        <w:t xml:space="preserve"> Emergency’</w:t>
      </w:r>
      <w:r w:rsidR="00E84D62" w:rsidRPr="00B44184">
        <w:rPr>
          <w:rFonts w:ascii="Times New Roman" w:hAnsi="Times New Roman"/>
        </w:rPr>
        <w:t xml:space="preserve">. The band’s </w:t>
      </w:r>
      <w:r w:rsidR="00DB6CEC" w:rsidRPr="00B44184">
        <w:rPr>
          <w:rFonts w:ascii="Times New Roman" w:hAnsi="Times New Roman"/>
        </w:rPr>
        <w:t xml:space="preserve">subsequent albums </w:t>
      </w:r>
      <w:r w:rsidR="00DB6CEC" w:rsidRPr="00B44184">
        <w:rPr>
          <w:rFonts w:ascii="Times New Roman" w:hAnsi="Times New Roman"/>
          <w:bCs/>
        </w:rPr>
        <w:t>‘Up, Guard and at ‘</w:t>
      </w:r>
      <w:proofErr w:type="spellStart"/>
      <w:r w:rsidR="00DB6CEC" w:rsidRPr="00B44184">
        <w:rPr>
          <w:rFonts w:ascii="Times New Roman" w:hAnsi="Times New Roman"/>
          <w:bCs/>
        </w:rPr>
        <w:t>Em</w:t>
      </w:r>
      <w:proofErr w:type="spellEnd"/>
      <w:r w:rsidR="00DB6CEC" w:rsidRPr="00B44184">
        <w:rPr>
          <w:rFonts w:ascii="Times New Roman" w:hAnsi="Times New Roman"/>
          <w:bCs/>
        </w:rPr>
        <w:t>’, ‘We Met at Sea’, ‘Broken Glances’ and</w:t>
      </w:r>
      <w:r w:rsidR="00E84D62" w:rsidRPr="00B44184">
        <w:rPr>
          <w:rFonts w:ascii="Times New Roman" w:hAnsi="Times New Roman"/>
          <w:bCs/>
        </w:rPr>
        <w:t xml:space="preserve"> </w:t>
      </w:r>
      <w:r w:rsidR="00096267" w:rsidRPr="00B44184">
        <w:rPr>
          <w:rFonts w:ascii="Times New Roman" w:hAnsi="Times New Roman"/>
          <w:bCs/>
        </w:rPr>
        <w:t xml:space="preserve">2023’s </w:t>
      </w:r>
      <w:r w:rsidR="00DB6CEC" w:rsidRPr="00B44184">
        <w:rPr>
          <w:rFonts w:ascii="Times New Roman" w:hAnsi="Times New Roman"/>
          <w:bCs/>
        </w:rPr>
        <w:t>‘TV Show’ all reach</w:t>
      </w:r>
      <w:r w:rsidR="00E84D62" w:rsidRPr="00B44184">
        <w:rPr>
          <w:rFonts w:ascii="Times New Roman" w:hAnsi="Times New Roman"/>
          <w:bCs/>
        </w:rPr>
        <w:t>ed</w:t>
      </w:r>
      <w:r w:rsidR="00DB6CEC" w:rsidRPr="00B44184">
        <w:rPr>
          <w:rFonts w:ascii="Times New Roman" w:hAnsi="Times New Roman"/>
          <w:bCs/>
        </w:rPr>
        <w:t xml:space="preserve"> the UK Indie Charts Top 10.</w:t>
      </w:r>
    </w:p>
    <w:p w:rsidR="00A40ABF" w:rsidRPr="00B44184" w:rsidRDefault="00A40ABF" w:rsidP="005B58C2">
      <w:pPr>
        <w:pStyle w:val="NoSpacing"/>
        <w:rPr>
          <w:rFonts w:ascii="Times New Roman" w:hAnsi="Times New Roman"/>
        </w:rPr>
      </w:pPr>
    </w:p>
    <w:p w:rsidR="001C6414" w:rsidRPr="00B44184" w:rsidRDefault="00096267" w:rsidP="005B58C2">
      <w:pPr>
        <w:pStyle w:val="NoSpacing"/>
        <w:rPr>
          <w:rFonts w:ascii="Times New Roman" w:hAnsi="Times New Roman"/>
        </w:rPr>
      </w:pPr>
      <w:r w:rsidRPr="00B44184">
        <w:rPr>
          <w:rFonts w:ascii="Times New Roman" w:hAnsi="Times New Roman"/>
        </w:rPr>
        <w:t xml:space="preserve">Opening the </w:t>
      </w:r>
      <w:r w:rsidR="00812037" w:rsidRPr="00B44184">
        <w:rPr>
          <w:rFonts w:ascii="Times New Roman" w:hAnsi="Times New Roman"/>
        </w:rPr>
        <w:t xml:space="preserve">day’s </w:t>
      </w:r>
      <w:r w:rsidRPr="00B44184">
        <w:rPr>
          <w:rFonts w:ascii="Times New Roman" w:hAnsi="Times New Roman"/>
        </w:rPr>
        <w:t>live acts</w:t>
      </w:r>
      <w:r w:rsidRPr="00B44184">
        <w:rPr>
          <w:rFonts w:ascii="Times New Roman" w:hAnsi="Times New Roman"/>
          <w:b/>
        </w:rPr>
        <w:t xml:space="preserve"> </w:t>
      </w:r>
      <w:r w:rsidR="00A851D7">
        <w:rPr>
          <w:rFonts w:ascii="Times New Roman" w:hAnsi="Times New Roman"/>
          <w:b/>
        </w:rPr>
        <w:t xml:space="preserve">at </w:t>
      </w:r>
      <w:r w:rsidR="00FF786B" w:rsidRPr="00FF786B">
        <w:rPr>
          <w:rFonts w:ascii="Times New Roman" w:hAnsi="Times New Roman"/>
        </w:rPr>
        <w:t>Slessor Gardens</w:t>
      </w:r>
      <w:r w:rsidR="00FF786B">
        <w:rPr>
          <w:rFonts w:ascii="Times New Roman" w:hAnsi="Times New Roman"/>
          <w:b/>
        </w:rPr>
        <w:t xml:space="preserve"> </w:t>
      </w:r>
      <w:r w:rsidRPr="00B44184">
        <w:rPr>
          <w:rFonts w:ascii="Times New Roman" w:hAnsi="Times New Roman"/>
        </w:rPr>
        <w:t>will be</w:t>
      </w:r>
      <w:r w:rsidRPr="00B44184">
        <w:rPr>
          <w:rFonts w:ascii="Times New Roman" w:hAnsi="Times New Roman"/>
          <w:b/>
        </w:rPr>
        <w:t xml:space="preserve"> </w:t>
      </w:r>
      <w:r w:rsidR="001C6414" w:rsidRPr="00B44184">
        <w:rPr>
          <w:rFonts w:ascii="Times New Roman" w:hAnsi="Times New Roman"/>
          <w:b/>
        </w:rPr>
        <w:t>The Gerry Cinnamon Experience</w:t>
      </w:r>
      <w:r w:rsidR="00812037" w:rsidRPr="00B44184">
        <w:rPr>
          <w:rFonts w:ascii="Times New Roman" w:hAnsi="Times New Roman"/>
          <w:b/>
        </w:rPr>
        <w:t xml:space="preserve">, </w:t>
      </w:r>
      <w:r w:rsidR="001C6414" w:rsidRPr="00B44184">
        <w:rPr>
          <w:rFonts w:ascii="Times New Roman" w:hAnsi="Times New Roman"/>
        </w:rPr>
        <w:t>the UK's premier and definitive tribute to Gerry Cinnamon. Consistently selling out venues nationwide, The Gerry Cinnamon Experience is a must see for any fans of the Scottish troubadour</w:t>
      </w:r>
      <w:r w:rsidR="00812037" w:rsidRPr="00B44184">
        <w:rPr>
          <w:rFonts w:ascii="Times New Roman" w:hAnsi="Times New Roman"/>
        </w:rPr>
        <w:t xml:space="preserve">, with </w:t>
      </w:r>
      <w:r w:rsidR="001C6414" w:rsidRPr="00B44184">
        <w:rPr>
          <w:rFonts w:ascii="Times New Roman" w:hAnsi="Times New Roman"/>
        </w:rPr>
        <w:t xml:space="preserve">the same mixture of up-beat acoustic guitars, soulful harmonica, heartfelt vocals and loop pedal harmonies </w:t>
      </w:r>
      <w:r w:rsidR="00812037" w:rsidRPr="00B44184">
        <w:rPr>
          <w:rFonts w:ascii="Times New Roman" w:hAnsi="Times New Roman"/>
        </w:rPr>
        <w:t xml:space="preserve">sure to whip fans </w:t>
      </w:r>
      <w:r w:rsidR="001C6414" w:rsidRPr="00B44184">
        <w:rPr>
          <w:rFonts w:ascii="Times New Roman" w:hAnsi="Times New Roman"/>
        </w:rPr>
        <w:t>into a frenzy, just like the real thing.</w:t>
      </w:r>
    </w:p>
    <w:p w:rsidR="00A6316E" w:rsidRPr="00B44184" w:rsidRDefault="00A6316E" w:rsidP="005B58C2">
      <w:pPr>
        <w:pStyle w:val="NoSpacing"/>
        <w:rPr>
          <w:rFonts w:ascii="Times New Roman" w:hAnsi="Times New Roman"/>
        </w:rPr>
      </w:pPr>
    </w:p>
    <w:p w:rsidR="00502918" w:rsidRPr="00B44184" w:rsidRDefault="009527FD" w:rsidP="005B58C2">
      <w:pPr>
        <w:pStyle w:val="NoSpacing"/>
        <w:rPr>
          <w:rFonts w:ascii="Times New Roman" w:hAnsi="Times New Roman"/>
        </w:rPr>
      </w:pPr>
      <w:r w:rsidRPr="00B44184">
        <w:rPr>
          <w:rFonts w:ascii="Times New Roman" w:hAnsi="Times New Roman"/>
        </w:rPr>
        <w:t xml:space="preserve">Other </w:t>
      </w:r>
      <w:r w:rsidR="00DB43C4" w:rsidRPr="00B44184">
        <w:rPr>
          <w:rFonts w:ascii="Times New Roman" w:hAnsi="Times New Roman"/>
        </w:rPr>
        <w:t xml:space="preserve">attractions </w:t>
      </w:r>
      <w:r w:rsidRPr="00B44184">
        <w:rPr>
          <w:rFonts w:ascii="Times New Roman" w:hAnsi="Times New Roman"/>
        </w:rPr>
        <w:t xml:space="preserve">onsite </w:t>
      </w:r>
      <w:r w:rsidR="00DB43C4" w:rsidRPr="00B44184">
        <w:rPr>
          <w:rFonts w:ascii="Times New Roman" w:hAnsi="Times New Roman"/>
        </w:rPr>
        <w:t xml:space="preserve">include a silent disco, a huge festival market, </w:t>
      </w:r>
      <w:r w:rsidR="00CC4E80" w:rsidRPr="00B44184">
        <w:rPr>
          <w:rFonts w:ascii="Times New Roman" w:hAnsi="Times New Roman"/>
        </w:rPr>
        <w:t xml:space="preserve">plus </w:t>
      </w:r>
      <w:r w:rsidR="00DB43C4" w:rsidRPr="00B44184">
        <w:rPr>
          <w:rFonts w:ascii="Times New Roman" w:hAnsi="Times New Roman"/>
        </w:rPr>
        <w:t>an array of street food, fresh cocktails and craft beers.</w:t>
      </w:r>
    </w:p>
    <w:p w:rsidR="00DB43C4" w:rsidRPr="00B44184" w:rsidRDefault="00DB43C4" w:rsidP="005B58C2">
      <w:pPr>
        <w:pStyle w:val="NoSpacing"/>
        <w:rPr>
          <w:rFonts w:ascii="Times New Roman" w:hAnsi="Times New Roman"/>
        </w:rPr>
      </w:pPr>
    </w:p>
    <w:p w:rsidR="001C6414" w:rsidRPr="00B44184" w:rsidRDefault="001C6414" w:rsidP="001C6414">
      <w:pPr>
        <w:pStyle w:val="NoSpacing"/>
        <w:rPr>
          <w:rFonts w:ascii="Times New Roman" w:eastAsia="Times New Roman" w:hAnsi="Times New Roman"/>
          <w:color w:val="000000"/>
          <w:lang w:eastAsia="en-GB"/>
        </w:rPr>
      </w:pPr>
      <w:r w:rsidRPr="00B44184">
        <w:rPr>
          <w:rFonts w:ascii="Times New Roman" w:eastAsia="Times New Roman" w:hAnsi="Times New Roman"/>
          <w:color w:val="000000"/>
          <w:lang w:eastAsia="en-GB"/>
        </w:rPr>
        <w:t>The event runs from 2.00pm – 9.30pm, with all ages welcome.</w:t>
      </w:r>
    </w:p>
    <w:p w:rsidR="001C6414" w:rsidRPr="00B44184" w:rsidRDefault="001C6414" w:rsidP="001C6414">
      <w:pPr>
        <w:pStyle w:val="NoSpacing"/>
        <w:rPr>
          <w:rFonts w:ascii="Times New Roman" w:hAnsi="Times New Roman"/>
        </w:rPr>
      </w:pPr>
    </w:p>
    <w:p w:rsidR="00502918" w:rsidRPr="00B44184" w:rsidRDefault="00DB43C4" w:rsidP="005B58C2">
      <w:pPr>
        <w:pStyle w:val="NoSpacing"/>
        <w:rPr>
          <w:rFonts w:ascii="Times New Roman" w:hAnsi="Times New Roman"/>
        </w:rPr>
      </w:pPr>
      <w:r w:rsidRPr="00B44184">
        <w:rPr>
          <w:rFonts w:ascii="Times New Roman" w:hAnsi="Times New Roman"/>
        </w:rPr>
        <w:t xml:space="preserve">Tickets are on-sale now, available </w:t>
      </w:r>
      <w:r w:rsidR="004E4340" w:rsidRPr="00B44184">
        <w:rPr>
          <w:rFonts w:ascii="Times New Roman" w:hAnsi="Times New Roman"/>
        </w:rPr>
        <w:t xml:space="preserve">from </w:t>
      </w:r>
      <w:hyperlink r:id="rId11" w:history="1">
        <w:r w:rsidR="001C6414" w:rsidRPr="00B44184">
          <w:rPr>
            <w:rStyle w:val="Hyperlink"/>
            <w:rFonts w:ascii="Times New Roman" w:hAnsi="Times New Roman"/>
          </w:rPr>
          <w:t>https://www.summersundays.co.uk/dundee</w:t>
        </w:r>
      </w:hyperlink>
      <w:r w:rsidR="001C6414" w:rsidRPr="00B44184">
        <w:rPr>
          <w:rFonts w:ascii="Times New Roman" w:hAnsi="Times New Roman"/>
        </w:rPr>
        <w:t xml:space="preserve"> </w:t>
      </w:r>
    </w:p>
    <w:p w:rsidR="00502918" w:rsidRPr="00B44184" w:rsidRDefault="00502918" w:rsidP="005B58C2">
      <w:pPr>
        <w:pStyle w:val="NoSpacing"/>
        <w:rPr>
          <w:rFonts w:ascii="Times New Roman" w:hAnsi="Times New Roman"/>
        </w:rPr>
      </w:pPr>
    </w:p>
    <w:p w:rsidR="00144A2C" w:rsidRPr="00B44184" w:rsidRDefault="00144A2C" w:rsidP="00144A2C">
      <w:pPr>
        <w:pStyle w:val="NoSpacing"/>
        <w:jc w:val="center"/>
        <w:rPr>
          <w:rFonts w:ascii="Times New Roman" w:hAnsi="Times New Roman"/>
        </w:rPr>
      </w:pPr>
      <w:r w:rsidRPr="00B44184">
        <w:rPr>
          <w:rFonts w:ascii="Times New Roman" w:hAnsi="Times New Roman"/>
        </w:rPr>
        <w:t>###</w:t>
      </w:r>
    </w:p>
    <w:p w:rsidR="00144A2C" w:rsidRPr="00B44184" w:rsidRDefault="00144A2C" w:rsidP="00144A2C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2"/>
          <w:szCs w:val="22"/>
        </w:rPr>
      </w:pPr>
    </w:p>
    <w:p w:rsidR="00144A2C" w:rsidRPr="00B44184" w:rsidRDefault="00144A2C" w:rsidP="00144A2C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44184">
        <w:rPr>
          <w:rFonts w:ascii="Times New Roman" w:hAnsi="Times New Roman" w:cs="Times New Roman"/>
          <w:b/>
          <w:sz w:val="22"/>
          <w:szCs w:val="22"/>
        </w:rPr>
        <w:t xml:space="preserve">For further details </w:t>
      </w:r>
      <w:r w:rsidRPr="00B44184">
        <w:rPr>
          <w:rFonts w:ascii="Times New Roman" w:hAnsi="Times New Roman" w:cs="Times New Roman"/>
          <w:b/>
          <w:bCs/>
          <w:sz w:val="22"/>
          <w:szCs w:val="22"/>
        </w:rPr>
        <w:t xml:space="preserve">please contact Dave Clarke at Planet Earth Publicity: </w:t>
      </w:r>
    </w:p>
    <w:p w:rsidR="00431580" w:rsidRPr="00B44184" w:rsidRDefault="001B599E" w:rsidP="005B3115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hyperlink r:id="rId12" w:history="1">
        <w:r w:rsidR="004E4340" w:rsidRPr="00B44184">
          <w:rPr>
            <w:rStyle w:val="Hyperlink"/>
            <w:rFonts w:ascii="Times New Roman" w:eastAsia="Arial" w:hAnsi="Times New Roman" w:cs="Times New Roman"/>
            <w:sz w:val="22"/>
            <w:szCs w:val="22"/>
            <w:u w:color="0000FF"/>
            <w:lang w:val="en-US"/>
          </w:rPr>
          <w:t>dave@planetearthpublicity.com</w:t>
        </w:r>
      </w:hyperlink>
      <w:r w:rsidR="00144A2C" w:rsidRPr="00B4418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144A2C" w:rsidRPr="00B44184">
        <w:rPr>
          <w:rFonts w:ascii="Times New Roman" w:hAnsi="Times New Roman" w:cs="Times New Roman"/>
          <w:b/>
          <w:bCs/>
          <w:sz w:val="22"/>
          <w:szCs w:val="22"/>
          <w:lang w:val="en-US"/>
        </w:rPr>
        <w:t>| 07966 557774</w:t>
      </w:r>
      <w:r w:rsidR="00144A2C" w:rsidRPr="00B44184">
        <w:rPr>
          <w:rStyle w:val="Hyperlink1"/>
          <w:rFonts w:eastAsia="Arial"/>
          <w:sz w:val="22"/>
          <w:szCs w:val="22"/>
        </w:rPr>
        <w:t xml:space="preserve"> </w:t>
      </w:r>
    </w:p>
    <w:sectPr w:rsidR="00431580" w:rsidRPr="00B44184" w:rsidSect="002D5097">
      <w:headerReference w:type="default" r:id="rId13"/>
      <w:footerReference w:type="default" r:id="rId14"/>
      <w:type w:val="continuous"/>
      <w:pgSz w:w="11906" w:h="16838"/>
      <w:pgMar w:top="993" w:right="991" w:bottom="284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99E" w:rsidRDefault="001B599E">
      <w:r>
        <w:separator/>
      </w:r>
    </w:p>
  </w:endnote>
  <w:endnote w:type="continuationSeparator" w:id="0">
    <w:p w:rsidR="001B599E" w:rsidRDefault="001B5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99E" w:rsidRDefault="001B599E">
      <w:r>
        <w:separator/>
      </w:r>
    </w:p>
  </w:footnote>
  <w:footnote w:type="continuationSeparator" w:id="0">
    <w:p w:rsidR="001B599E" w:rsidRDefault="001B59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F81407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624D2EED" wp14:editId="460E19C8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8412C9"/>
    <w:multiLevelType w:val="hybridMultilevel"/>
    <w:tmpl w:val="CAC8D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579D83"/>
    <w:multiLevelType w:val="hybridMultilevel"/>
    <w:tmpl w:val="7A1ED48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5"/>
  </w:num>
  <w:num w:numId="13">
    <w:abstractNumId w:val="14"/>
  </w:num>
  <w:num w:numId="14">
    <w:abstractNumId w:val="19"/>
  </w:num>
  <w:num w:numId="15">
    <w:abstractNumId w:val="13"/>
  </w:num>
  <w:num w:numId="16">
    <w:abstractNumId w:val="17"/>
  </w:num>
  <w:num w:numId="17">
    <w:abstractNumId w:val="11"/>
  </w:num>
  <w:num w:numId="18">
    <w:abstractNumId w:val="18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17FAA"/>
    <w:rsid w:val="00032480"/>
    <w:rsid w:val="00032F99"/>
    <w:rsid w:val="0004545F"/>
    <w:rsid w:val="00045654"/>
    <w:rsid w:val="00065640"/>
    <w:rsid w:val="000744A8"/>
    <w:rsid w:val="0007538C"/>
    <w:rsid w:val="0009034B"/>
    <w:rsid w:val="000908F3"/>
    <w:rsid w:val="00093CA9"/>
    <w:rsid w:val="00093F8D"/>
    <w:rsid w:val="00096267"/>
    <w:rsid w:val="00096359"/>
    <w:rsid w:val="000B0155"/>
    <w:rsid w:val="000C3EA0"/>
    <w:rsid w:val="000D0BD4"/>
    <w:rsid w:val="000D290D"/>
    <w:rsid w:val="000D3633"/>
    <w:rsid w:val="000D73B3"/>
    <w:rsid w:val="000E5B87"/>
    <w:rsid w:val="00103E97"/>
    <w:rsid w:val="00104CE1"/>
    <w:rsid w:val="00104FE0"/>
    <w:rsid w:val="00105125"/>
    <w:rsid w:val="001064E8"/>
    <w:rsid w:val="00130FD9"/>
    <w:rsid w:val="00132A23"/>
    <w:rsid w:val="00133A27"/>
    <w:rsid w:val="00141AB4"/>
    <w:rsid w:val="001449B0"/>
    <w:rsid w:val="00144A2C"/>
    <w:rsid w:val="00145061"/>
    <w:rsid w:val="001520AC"/>
    <w:rsid w:val="00155880"/>
    <w:rsid w:val="001608BB"/>
    <w:rsid w:val="00186D19"/>
    <w:rsid w:val="0019147B"/>
    <w:rsid w:val="001A38C4"/>
    <w:rsid w:val="001A639C"/>
    <w:rsid w:val="001A75E2"/>
    <w:rsid w:val="001B599E"/>
    <w:rsid w:val="001C589F"/>
    <w:rsid w:val="001C6414"/>
    <w:rsid w:val="001D517A"/>
    <w:rsid w:val="001D556D"/>
    <w:rsid w:val="001E3FA5"/>
    <w:rsid w:val="002006B4"/>
    <w:rsid w:val="002054FA"/>
    <w:rsid w:val="00205DA0"/>
    <w:rsid w:val="00212589"/>
    <w:rsid w:val="00216711"/>
    <w:rsid w:val="00227977"/>
    <w:rsid w:val="002419AD"/>
    <w:rsid w:val="00242F91"/>
    <w:rsid w:val="002477D9"/>
    <w:rsid w:val="0025112D"/>
    <w:rsid w:val="00255240"/>
    <w:rsid w:val="00264083"/>
    <w:rsid w:val="00274528"/>
    <w:rsid w:val="00275982"/>
    <w:rsid w:val="002931A9"/>
    <w:rsid w:val="002946BD"/>
    <w:rsid w:val="002A33E7"/>
    <w:rsid w:val="002A7A99"/>
    <w:rsid w:val="002B53C1"/>
    <w:rsid w:val="002B74C2"/>
    <w:rsid w:val="002C00F1"/>
    <w:rsid w:val="002D4652"/>
    <w:rsid w:val="002D5097"/>
    <w:rsid w:val="002D5415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1611"/>
    <w:rsid w:val="00345975"/>
    <w:rsid w:val="003466DC"/>
    <w:rsid w:val="00352F0C"/>
    <w:rsid w:val="003569AE"/>
    <w:rsid w:val="00357CA3"/>
    <w:rsid w:val="00362AD4"/>
    <w:rsid w:val="00365B93"/>
    <w:rsid w:val="003835CB"/>
    <w:rsid w:val="00386C0D"/>
    <w:rsid w:val="003912B7"/>
    <w:rsid w:val="00393CD8"/>
    <w:rsid w:val="003C2430"/>
    <w:rsid w:val="003F01AF"/>
    <w:rsid w:val="003F0C77"/>
    <w:rsid w:val="003F27D6"/>
    <w:rsid w:val="00410309"/>
    <w:rsid w:val="00413BCE"/>
    <w:rsid w:val="00422D7A"/>
    <w:rsid w:val="0042767E"/>
    <w:rsid w:val="00431580"/>
    <w:rsid w:val="00432147"/>
    <w:rsid w:val="004371F9"/>
    <w:rsid w:val="00437B0C"/>
    <w:rsid w:val="00444241"/>
    <w:rsid w:val="00444DEE"/>
    <w:rsid w:val="00445DCD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2E32"/>
    <w:rsid w:val="004956BC"/>
    <w:rsid w:val="004A43A0"/>
    <w:rsid w:val="004A5AED"/>
    <w:rsid w:val="004C43DB"/>
    <w:rsid w:val="004D146A"/>
    <w:rsid w:val="004E0F09"/>
    <w:rsid w:val="004E2F6D"/>
    <w:rsid w:val="004E4340"/>
    <w:rsid w:val="004F1697"/>
    <w:rsid w:val="00502918"/>
    <w:rsid w:val="00503CEA"/>
    <w:rsid w:val="005131BE"/>
    <w:rsid w:val="00526010"/>
    <w:rsid w:val="00531762"/>
    <w:rsid w:val="00536446"/>
    <w:rsid w:val="0056180A"/>
    <w:rsid w:val="005655DB"/>
    <w:rsid w:val="00594A6D"/>
    <w:rsid w:val="005A602C"/>
    <w:rsid w:val="005B1E72"/>
    <w:rsid w:val="005B3115"/>
    <w:rsid w:val="005B58C2"/>
    <w:rsid w:val="005B5A1C"/>
    <w:rsid w:val="005C11C9"/>
    <w:rsid w:val="005C5FF0"/>
    <w:rsid w:val="005D59E6"/>
    <w:rsid w:val="005D73FC"/>
    <w:rsid w:val="005D7877"/>
    <w:rsid w:val="005E2BD7"/>
    <w:rsid w:val="005E3A37"/>
    <w:rsid w:val="005E4130"/>
    <w:rsid w:val="005F2991"/>
    <w:rsid w:val="005F6B27"/>
    <w:rsid w:val="00601588"/>
    <w:rsid w:val="006115CA"/>
    <w:rsid w:val="00613CD6"/>
    <w:rsid w:val="0061697F"/>
    <w:rsid w:val="00627BA0"/>
    <w:rsid w:val="0063033C"/>
    <w:rsid w:val="006304FC"/>
    <w:rsid w:val="0064297C"/>
    <w:rsid w:val="006503F8"/>
    <w:rsid w:val="006530CC"/>
    <w:rsid w:val="006615E8"/>
    <w:rsid w:val="00662537"/>
    <w:rsid w:val="0066431E"/>
    <w:rsid w:val="006738A3"/>
    <w:rsid w:val="00674E6A"/>
    <w:rsid w:val="006832BA"/>
    <w:rsid w:val="00686E8D"/>
    <w:rsid w:val="00695921"/>
    <w:rsid w:val="006A2720"/>
    <w:rsid w:val="006A7C92"/>
    <w:rsid w:val="006B2FF1"/>
    <w:rsid w:val="006B6788"/>
    <w:rsid w:val="006C210C"/>
    <w:rsid w:val="006D216B"/>
    <w:rsid w:val="006D37D7"/>
    <w:rsid w:val="006D4303"/>
    <w:rsid w:val="006D539D"/>
    <w:rsid w:val="006E2B75"/>
    <w:rsid w:val="006E7D57"/>
    <w:rsid w:val="006F04FA"/>
    <w:rsid w:val="006F08A2"/>
    <w:rsid w:val="006F326A"/>
    <w:rsid w:val="00701D50"/>
    <w:rsid w:val="007169CE"/>
    <w:rsid w:val="007460ED"/>
    <w:rsid w:val="00746D4F"/>
    <w:rsid w:val="00747FE9"/>
    <w:rsid w:val="00750313"/>
    <w:rsid w:val="00774701"/>
    <w:rsid w:val="0078290D"/>
    <w:rsid w:val="0078466E"/>
    <w:rsid w:val="00787925"/>
    <w:rsid w:val="00790B53"/>
    <w:rsid w:val="0079389E"/>
    <w:rsid w:val="0079611A"/>
    <w:rsid w:val="0079661A"/>
    <w:rsid w:val="007B15D0"/>
    <w:rsid w:val="007B37E8"/>
    <w:rsid w:val="007C2CCF"/>
    <w:rsid w:val="007C7B8B"/>
    <w:rsid w:val="007C7E00"/>
    <w:rsid w:val="007E7D91"/>
    <w:rsid w:val="007F159B"/>
    <w:rsid w:val="007F1C4C"/>
    <w:rsid w:val="008030C9"/>
    <w:rsid w:val="00807BBA"/>
    <w:rsid w:val="00812037"/>
    <w:rsid w:val="0082174E"/>
    <w:rsid w:val="00821F52"/>
    <w:rsid w:val="008223BF"/>
    <w:rsid w:val="00826E09"/>
    <w:rsid w:val="008270FA"/>
    <w:rsid w:val="008322B2"/>
    <w:rsid w:val="00833915"/>
    <w:rsid w:val="00837E8F"/>
    <w:rsid w:val="00841158"/>
    <w:rsid w:val="00845D41"/>
    <w:rsid w:val="00851D75"/>
    <w:rsid w:val="00851EC1"/>
    <w:rsid w:val="008525A8"/>
    <w:rsid w:val="008528D3"/>
    <w:rsid w:val="00865C8A"/>
    <w:rsid w:val="00870942"/>
    <w:rsid w:val="0087399B"/>
    <w:rsid w:val="00876891"/>
    <w:rsid w:val="00880EED"/>
    <w:rsid w:val="008A0215"/>
    <w:rsid w:val="008A17F1"/>
    <w:rsid w:val="008A18E8"/>
    <w:rsid w:val="008A2041"/>
    <w:rsid w:val="008A5559"/>
    <w:rsid w:val="008C3265"/>
    <w:rsid w:val="008C439D"/>
    <w:rsid w:val="008C4E4E"/>
    <w:rsid w:val="008C593C"/>
    <w:rsid w:val="008D0D62"/>
    <w:rsid w:val="008D4D5D"/>
    <w:rsid w:val="008D563F"/>
    <w:rsid w:val="008D62BC"/>
    <w:rsid w:val="008E3231"/>
    <w:rsid w:val="008F27BE"/>
    <w:rsid w:val="00911CC8"/>
    <w:rsid w:val="0091562E"/>
    <w:rsid w:val="0092384E"/>
    <w:rsid w:val="0092392D"/>
    <w:rsid w:val="00941FEE"/>
    <w:rsid w:val="00945C86"/>
    <w:rsid w:val="00950F0F"/>
    <w:rsid w:val="009527FD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367B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6CB1"/>
    <w:rsid w:val="009F08EF"/>
    <w:rsid w:val="009F1B58"/>
    <w:rsid w:val="009F4B7A"/>
    <w:rsid w:val="00A02C8A"/>
    <w:rsid w:val="00A10A03"/>
    <w:rsid w:val="00A16634"/>
    <w:rsid w:val="00A21F70"/>
    <w:rsid w:val="00A22839"/>
    <w:rsid w:val="00A31F86"/>
    <w:rsid w:val="00A34CD3"/>
    <w:rsid w:val="00A3616F"/>
    <w:rsid w:val="00A40ABF"/>
    <w:rsid w:val="00A4423E"/>
    <w:rsid w:val="00A524B5"/>
    <w:rsid w:val="00A56959"/>
    <w:rsid w:val="00A60830"/>
    <w:rsid w:val="00A6090C"/>
    <w:rsid w:val="00A6272C"/>
    <w:rsid w:val="00A6316E"/>
    <w:rsid w:val="00A776EE"/>
    <w:rsid w:val="00A8087E"/>
    <w:rsid w:val="00A851D7"/>
    <w:rsid w:val="00A872AE"/>
    <w:rsid w:val="00A9355B"/>
    <w:rsid w:val="00A968CB"/>
    <w:rsid w:val="00A97B76"/>
    <w:rsid w:val="00AA02F0"/>
    <w:rsid w:val="00AA1293"/>
    <w:rsid w:val="00AA2877"/>
    <w:rsid w:val="00AB5C11"/>
    <w:rsid w:val="00AB68FF"/>
    <w:rsid w:val="00AB76BA"/>
    <w:rsid w:val="00AC0C7C"/>
    <w:rsid w:val="00AC0E9D"/>
    <w:rsid w:val="00AC6BCC"/>
    <w:rsid w:val="00AD1FA8"/>
    <w:rsid w:val="00AD69C1"/>
    <w:rsid w:val="00AE1B6D"/>
    <w:rsid w:val="00AF1768"/>
    <w:rsid w:val="00AF34F3"/>
    <w:rsid w:val="00AF3672"/>
    <w:rsid w:val="00AF67DF"/>
    <w:rsid w:val="00B02C65"/>
    <w:rsid w:val="00B03239"/>
    <w:rsid w:val="00B061FB"/>
    <w:rsid w:val="00B14E59"/>
    <w:rsid w:val="00B16878"/>
    <w:rsid w:val="00B16F71"/>
    <w:rsid w:val="00B22FA0"/>
    <w:rsid w:val="00B319FB"/>
    <w:rsid w:val="00B36B21"/>
    <w:rsid w:val="00B4041C"/>
    <w:rsid w:val="00B44184"/>
    <w:rsid w:val="00B5059D"/>
    <w:rsid w:val="00B6220A"/>
    <w:rsid w:val="00B66A94"/>
    <w:rsid w:val="00B7605C"/>
    <w:rsid w:val="00B852D2"/>
    <w:rsid w:val="00BA02F8"/>
    <w:rsid w:val="00BB30CC"/>
    <w:rsid w:val="00BC35FF"/>
    <w:rsid w:val="00BD16C2"/>
    <w:rsid w:val="00BD4EE4"/>
    <w:rsid w:val="00BD66B6"/>
    <w:rsid w:val="00BE0479"/>
    <w:rsid w:val="00BE1A6D"/>
    <w:rsid w:val="00BE5AA3"/>
    <w:rsid w:val="00BF5BBB"/>
    <w:rsid w:val="00C031A9"/>
    <w:rsid w:val="00C04DAE"/>
    <w:rsid w:val="00C140DB"/>
    <w:rsid w:val="00C266C2"/>
    <w:rsid w:val="00C27607"/>
    <w:rsid w:val="00C3446E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6BE2"/>
    <w:rsid w:val="00C87E87"/>
    <w:rsid w:val="00C9660D"/>
    <w:rsid w:val="00C97439"/>
    <w:rsid w:val="00CB1EB7"/>
    <w:rsid w:val="00CB54FE"/>
    <w:rsid w:val="00CC1310"/>
    <w:rsid w:val="00CC1B76"/>
    <w:rsid w:val="00CC4E80"/>
    <w:rsid w:val="00CD79C0"/>
    <w:rsid w:val="00CE251B"/>
    <w:rsid w:val="00CE2ED1"/>
    <w:rsid w:val="00CE3D78"/>
    <w:rsid w:val="00CE511E"/>
    <w:rsid w:val="00CE5F5F"/>
    <w:rsid w:val="00CF60F3"/>
    <w:rsid w:val="00D01AF1"/>
    <w:rsid w:val="00D02E89"/>
    <w:rsid w:val="00D040F3"/>
    <w:rsid w:val="00D26EF9"/>
    <w:rsid w:val="00D279B9"/>
    <w:rsid w:val="00D33CD9"/>
    <w:rsid w:val="00D35BF0"/>
    <w:rsid w:val="00D435A2"/>
    <w:rsid w:val="00D47829"/>
    <w:rsid w:val="00D47B63"/>
    <w:rsid w:val="00D52BF8"/>
    <w:rsid w:val="00D553FA"/>
    <w:rsid w:val="00D64595"/>
    <w:rsid w:val="00D730EB"/>
    <w:rsid w:val="00D801B5"/>
    <w:rsid w:val="00D8121C"/>
    <w:rsid w:val="00DA32DE"/>
    <w:rsid w:val="00DA6B15"/>
    <w:rsid w:val="00DB3BAB"/>
    <w:rsid w:val="00DB43C4"/>
    <w:rsid w:val="00DB47CD"/>
    <w:rsid w:val="00DB6CEC"/>
    <w:rsid w:val="00DC4921"/>
    <w:rsid w:val="00DC6457"/>
    <w:rsid w:val="00DC6EA8"/>
    <w:rsid w:val="00DC7647"/>
    <w:rsid w:val="00DE58A1"/>
    <w:rsid w:val="00DF6357"/>
    <w:rsid w:val="00DF6BB3"/>
    <w:rsid w:val="00E04C8F"/>
    <w:rsid w:val="00E111F8"/>
    <w:rsid w:val="00E170AA"/>
    <w:rsid w:val="00E31B1D"/>
    <w:rsid w:val="00E3471B"/>
    <w:rsid w:val="00E372C5"/>
    <w:rsid w:val="00E44AC1"/>
    <w:rsid w:val="00E47C48"/>
    <w:rsid w:val="00E53714"/>
    <w:rsid w:val="00E567EE"/>
    <w:rsid w:val="00E62C43"/>
    <w:rsid w:val="00E62C7C"/>
    <w:rsid w:val="00E642C8"/>
    <w:rsid w:val="00E80232"/>
    <w:rsid w:val="00E84152"/>
    <w:rsid w:val="00E84D62"/>
    <w:rsid w:val="00E94D18"/>
    <w:rsid w:val="00EA1725"/>
    <w:rsid w:val="00EA1B7E"/>
    <w:rsid w:val="00EA371E"/>
    <w:rsid w:val="00EB5D15"/>
    <w:rsid w:val="00EC1783"/>
    <w:rsid w:val="00EC278F"/>
    <w:rsid w:val="00EC455A"/>
    <w:rsid w:val="00EC47BD"/>
    <w:rsid w:val="00ED0846"/>
    <w:rsid w:val="00ED1788"/>
    <w:rsid w:val="00ED217D"/>
    <w:rsid w:val="00EE1D64"/>
    <w:rsid w:val="00EE30CA"/>
    <w:rsid w:val="00EE3F10"/>
    <w:rsid w:val="00EF4EB4"/>
    <w:rsid w:val="00EF7AB7"/>
    <w:rsid w:val="00EF7CC0"/>
    <w:rsid w:val="00F05DB2"/>
    <w:rsid w:val="00F06CC8"/>
    <w:rsid w:val="00F07779"/>
    <w:rsid w:val="00F07F21"/>
    <w:rsid w:val="00F22068"/>
    <w:rsid w:val="00F27E82"/>
    <w:rsid w:val="00F310ED"/>
    <w:rsid w:val="00F349C7"/>
    <w:rsid w:val="00F43E89"/>
    <w:rsid w:val="00F45113"/>
    <w:rsid w:val="00F45770"/>
    <w:rsid w:val="00F45FE3"/>
    <w:rsid w:val="00F56AF6"/>
    <w:rsid w:val="00F60507"/>
    <w:rsid w:val="00F70FB2"/>
    <w:rsid w:val="00F74817"/>
    <w:rsid w:val="00F75242"/>
    <w:rsid w:val="00F81407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E110B"/>
    <w:rsid w:val="00FF3BDE"/>
    <w:rsid w:val="00FF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  <w:style w:type="character" w:customStyle="1" w:styleId="xcontentpasted0">
    <w:name w:val="x_contentpasted0"/>
    <w:basedOn w:val="DefaultParagraphFont"/>
    <w:rsid w:val="00141AB4"/>
  </w:style>
  <w:style w:type="paragraph" w:customStyle="1" w:styleId="article-first-paragraph">
    <w:name w:val="article-first-paragraph"/>
    <w:basedOn w:val="Normal"/>
    <w:rsid w:val="00502918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paragraph" w:customStyle="1" w:styleId="paragraph">
    <w:name w:val="paragraph"/>
    <w:basedOn w:val="Normal"/>
    <w:rsid w:val="00144A2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Hyperlink1">
    <w:name w:val="Hyperlink.1"/>
    <w:basedOn w:val="DefaultParagraphFont"/>
    <w:rsid w:val="00144A2C"/>
    <w:rPr>
      <w:rFonts w:ascii="Times New Roman" w:eastAsia="Times New Roman" w:hAnsi="Times New Roman" w:cs="Times New Roman"/>
      <w:b/>
      <w:bCs/>
      <w:outline w:val="0"/>
      <w:color w:val="0000FF"/>
      <w:sz w:val="18"/>
      <w:szCs w:val="18"/>
      <w:u w:val="single" w:color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  <w:style w:type="character" w:customStyle="1" w:styleId="xcontentpasted0">
    <w:name w:val="x_contentpasted0"/>
    <w:basedOn w:val="DefaultParagraphFont"/>
    <w:rsid w:val="00141AB4"/>
  </w:style>
  <w:style w:type="paragraph" w:customStyle="1" w:styleId="article-first-paragraph">
    <w:name w:val="article-first-paragraph"/>
    <w:basedOn w:val="Normal"/>
    <w:rsid w:val="00502918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paragraph" w:customStyle="1" w:styleId="paragraph">
    <w:name w:val="paragraph"/>
    <w:basedOn w:val="Normal"/>
    <w:rsid w:val="00144A2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Hyperlink1">
    <w:name w:val="Hyperlink.1"/>
    <w:basedOn w:val="DefaultParagraphFont"/>
    <w:rsid w:val="00144A2C"/>
    <w:rPr>
      <w:rFonts w:ascii="Times New Roman" w:eastAsia="Times New Roman" w:hAnsi="Times New Roman" w:cs="Times New Roman"/>
      <w:b/>
      <w:bCs/>
      <w:outline w:val="0"/>
      <w:color w:val="0000FF"/>
      <w:sz w:val="18"/>
      <w:szCs w:val="18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1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ave@planetearthpublicity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ummersundays.co.uk/dunde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A2AE2-BFA4-4F09-A0B7-77087C557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2765</CharactersWithSpaces>
  <SharedDoc>false</SharedDoc>
  <HLinks>
    <vt:vector size="6" baseType="variant">
      <vt:variant>
        <vt:i4>3538954</vt:i4>
      </vt:variant>
      <vt:variant>
        <vt:i4>0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Dave Clarke</dc:creator>
  <cp:lastModifiedBy>DC</cp:lastModifiedBy>
  <cp:revision>7</cp:revision>
  <cp:lastPrinted>2024-08-19T16:33:00Z</cp:lastPrinted>
  <dcterms:created xsi:type="dcterms:W3CDTF">2024-08-16T17:35:00Z</dcterms:created>
  <dcterms:modified xsi:type="dcterms:W3CDTF">2024-08-20T17:31:00Z</dcterms:modified>
</cp:coreProperties>
</file>