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AF7" w:rsidRPr="00B837F2" w:rsidRDefault="008637F3" w:rsidP="00C15AF7">
      <w:pPr>
        <w:jc w:val="center"/>
        <w:rPr>
          <w:rFonts w:ascii="Calibri" w:hAnsi="Calibri"/>
        </w:rPr>
      </w:pPr>
      <w:r>
        <w:rPr>
          <w:noProof/>
          <w:lang w:eastAsia="en-GB"/>
        </w:rPr>
        <w:drawing>
          <wp:anchor distT="0" distB="0" distL="114300" distR="114300" simplePos="0" relativeHeight="251658752" behindDoc="1" locked="0" layoutInCell="1" allowOverlap="1">
            <wp:simplePos x="0" y="0"/>
            <wp:positionH relativeFrom="column">
              <wp:posOffset>8255</wp:posOffset>
            </wp:positionH>
            <wp:positionV relativeFrom="paragraph">
              <wp:posOffset>9525</wp:posOffset>
            </wp:positionV>
            <wp:extent cx="2163445" cy="1960245"/>
            <wp:effectExtent l="0" t="0" r="0" b="0"/>
            <wp:wrapTight wrapText="bothSides">
              <wp:wrapPolygon edited="0">
                <wp:start x="0" y="0"/>
                <wp:lineTo x="0" y="21411"/>
                <wp:lineTo x="21492" y="21411"/>
                <wp:lineTo x="21492" y="0"/>
                <wp:lineTo x="0" y="0"/>
              </wp:wrapPolygon>
            </wp:wrapTight>
            <wp:docPr id="59" name="Picture 59" descr="BedAlbum - l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BedAlbum - lo-r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3445" cy="19602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noProof/>
          <w:lang w:eastAsia="en-GB"/>
        </w:rPr>
        <w:drawing>
          <wp:anchor distT="0" distB="0" distL="114300" distR="114300" simplePos="0" relativeHeight="251656704" behindDoc="1" locked="0" layoutInCell="1" allowOverlap="1">
            <wp:simplePos x="0" y="0"/>
            <wp:positionH relativeFrom="column">
              <wp:posOffset>-3149600</wp:posOffset>
            </wp:positionH>
            <wp:positionV relativeFrom="paragraph">
              <wp:posOffset>-790575</wp:posOffset>
            </wp:positionV>
            <wp:extent cx="496570" cy="571500"/>
            <wp:effectExtent l="0" t="0" r="0"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657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C15AF7" w:rsidRPr="00B837F2">
        <w:rPr>
          <w:rFonts w:ascii="Calibri" w:hAnsi="Calibri"/>
        </w:rPr>
        <w:t xml:space="preserve">Artist:  </w:t>
      </w:r>
      <w:r w:rsidR="00C15AF7" w:rsidRPr="00B837F2">
        <w:rPr>
          <w:rFonts w:ascii="Calibri" w:hAnsi="Calibri"/>
          <w:b/>
          <w:sz w:val="96"/>
          <w:szCs w:val="96"/>
        </w:rPr>
        <w:t xml:space="preserve">JOE </w:t>
      </w:r>
      <w:r w:rsidR="00C15AF7">
        <w:rPr>
          <w:rFonts w:ascii="Calibri" w:hAnsi="Calibri"/>
          <w:b/>
          <w:sz w:val="96"/>
          <w:szCs w:val="96"/>
        </w:rPr>
        <w:t>C</w:t>
      </w:r>
      <w:r w:rsidR="00C15AF7" w:rsidRPr="00B837F2">
        <w:rPr>
          <w:rFonts w:ascii="Calibri" w:hAnsi="Calibri"/>
          <w:b/>
          <w:sz w:val="96"/>
          <w:szCs w:val="96"/>
        </w:rPr>
        <w:t>ANG</w:t>
      </w:r>
    </w:p>
    <w:p w:rsidR="00C15AF7" w:rsidRDefault="00C15AF7" w:rsidP="00C15AF7">
      <w:pPr>
        <w:jc w:val="center"/>
        <w:rPr>
          <w:rFonts w:ascii="Calibri" w:hAnsi="Calibri"/>
        </w:rPr>
      </w:pPr>
      <w:r w:rsidRPr="00B837F2">
        <w:rPr>
          <w:rFonts w:ascii="Calibri" w:hAnsi="Calibri"/>
        </w:rPr>
        <w:t xml:space="preserve">Title: </w:t>
      </w:r>
      <w:r w:rsidRPr="00D62AB9">
        <w:rPr>
          <w:rFonts w:ascii="Calibri" w:hAnsi="Calibri"/>
          <w:sz w:val="72"/>
          <w:szCs w:val="72"/>
        </w:rPr>
        <w:t>‘BED’</w:t>
      </w:r>
    </w:p>
    <w:p w:rsidR="00C15AF7" w:rsidRPr="00B837F2" w:rsidRDefault="00C15AF7" w:rsidP="00C15AF7">
      <w:pPr>
        <w:jc w:val="center"/>
        <w:rPr>
          <w:rFonts w:ascii="Calibri" w:hAnsi="Calibri"/>
        </w:rPr>
      </w:pPr>
      <w:r>
        <w:rPr>
          <w:rFonts w:ascii="Calibri" w:hAnsi="Calibri"/>
        </w:rPr>
        <w:t>Re</w:t>
      </w:r>
      <w:r w:rsidRPr="00B837F2">
        <w:rPr>
          <w:rFonts w:ascii="Calibri" w:hAnsi="Calibri"/>
        </w:rPr>
        <w:t xml:space="preserve">lease </w:t>
      </w:r>
      <w:r>
        <w:rPr>
          <w:rFonts w:ascii="Calibri" w:hAnsi="Calibri"/>
        </w:rPr>
        <w:t>D</w:t>
      </w:r>
      <w:r w:rsidRPr="00B837F2">
        <w:rPr>
          <w:rFonts w:ascii="Calibri" w:hAnsi="Calibri"/>
        </w:rPr>
        <w:t xml:space="preserve">ate:  </w:t>
      </w:r>
      <w:r>
        <w:rPr>
          <w:rFonts w:ascii="Calibri" w:hAnsi="Calibri"/>
        </w:rPr>
        <w:t>2</w:t>
      </w:r>
      <w:r w:rsidRPr="00762534">
        <w:rPr>
          <w:rFonts w:ascii="Calibri" w:hAnsi="Calibri"/>
          <w:vertAlign w:val="superscript"/>
        </w:rPr>
        <w:t>nd</w:t>
      </w:r>
      <w:r>
        <w:rPr>
          <w:rFonts w:ascii="Calibri" w:hAnsi="Calibri"/>
        </w:rPr>
        <w:t xml:space="preserve"> May 2011</w:t>
      </w:r>
    </w:p>
    <w:p w:rsidR="00C15AF7" w:rsidRDefault="00C15AF7" w:rsidP="00C15AF7">
      <w:pPr>
        <w:jc w:val="center"/>
        <w:rPr>
          <w:rFonts w:ascii="Calibri" w:hAnsi="Calibri"/>
          <w:sz w:val="16"/>
          <w:szCs w:val="16"/>
        </w:rPr>
      </w:pPr>
    </w:p>
    <w:p w:rsidR="00C15AF7" w:rsidRPr="00B837F2" w:rsidRDefault="00C15AF7" w:rsidP="00C15AF7">
      <w:pPr>
        <w:jc w:val="center"/>
        <w:rPr>
          <w:rFonts w:ascii="Calibri" w:hAnsi="Calibri"/>
          <w:sz w:val="16"/>
          <w:szCs w:val="16"/>
        </w:rPr>
      </w:pPr>
      <w:r w:rsidRPr="00B837F2">
        <w:rPr>
          <w:rFonts w:ascii="Calibri" w:hAnsi="Calibri"/>
          <w:sz w:val="16"/>
          <w:szCs w:val="16"/>
        </w:rPr>
        <w:t xml:space="preserve">Format: </w:t>
      </w:r>
      <w:r>
        <w:rPr>
          <w:rFonts w:ascii="Calibri" w:hAnsi="Calibri"/>
          <w:sz w:val="16"/>
          <w:szCs w:val="16"/>
        </w:rPr>
        <w:t>1</w:t>
      </w:r>
      <w:r w:rsidRPr="00B837F2">
        <w:rPr>
          <w:rFonts w:ascii="Calibri" w:hAnsi="Calibri"/>
          <w:sz w:val="16"/>
          <w:szCs w:val="16"/>
        </w:rPr>
        <w:t xml:space="preserve">CD </w:t>
      </w:r>
      <w:r>
        <w:rPr>
          <w:rFonts w:ascii="Calibri" w:hAnsi="Calibri"/>
          <w:sz w:val="16"/>
          <w:szCs w:val="16"/>
        </w:rPr>
        <w:t>Album</w:t>
      </w:r>
      <w:r w:rsidRPr="00B837F2">
        <w:rPr>
          <w:rFonts w:ascii="Calibri" w:hAnsi="Calibri"/>
          <w:sz w:val="16"/>
          <w:szCs w:val="16"/>
        </w:rPr>
        <w:t xml:space="preserve"> &amp; Digital download</w:t>
      </w:r>
    </w:p>
    <w:p w:rsidR="00C15AF7" w:rsidRDefault="00C15AF7" w:rsidP="00C15AF7">
      <w:pPr>
        <w:jc w:val="center"/>
        <w:rPr>
          <w:rFonts w:ascii="Calibri" w:hAnsi="Calibri"/>
          <w:sz w:val="16"/>
          <w:szCs w:val="16"/>
        </w:rPr>
      </w:pPr>
      <w:r w:rsidRPr="00B837F2">
        <w:rPr>
          <w:rFonts w:ascii="Calibri" w:hAnsi="Calibri"/>
          <w:sz w:val="16"/>
          <w:szCs w:val="16"/>
        </w:rPr>
        <w:t xml:space="preserve">Record Label: </w:t>
      </w:r>
      <w:r>
        <w:rPr>
          <w:rFonts w:ascii="Calibri" w:hAnsi="Calibri"/>
          <w:sz w:val="16"/>
          <w:szCs w:val="16"/>
        </w:rPr>
        <w:t>Right Track Records</w:t>
      </w:r>
    </w:p>
    <w:p w:rsidR="00C15AF7" w:rsidRDefault="00C15AF7" w:rsidP="00C15AF7">
      <w:pPr>
        <w:jc w:val="center"/>
        <w:rPr>
          <w:rFonts w:ascii="Calibri" w:hAnsi="Calibri"/>
          <w:sz w:val="16"/>
          <w:szCs w:val="16"/>
        </w:rPr>
      </w:pPr>
      <w:r>
        <w:rPr>
          <w:rFonts w:ascii="Calibri" w:hAnsi="Calibri"/>
          <w:sz w:val="16"/>
          <w:szCs w:val="16"/>
        </w:rPr>
        <w:t>Catalogue number: RTRCD005</w:t>
      </w:r>
    </w:p>
    <w:p w:rsidR="00C15AF7" w:rsidRPr="00D938D3" w:rsidRDefault="00C15AF7" w:rsidP="00C15AF7">
      <w:pPr>
        <w:rPr>
          <w:rFonts w:ascii="Calibri" w:hAnsi="Calibri"/>
          <w:sz w:val="10"/>
          <w:szCs w:val="10"/>
        </w:rPr>
      </w:pPr>
    </w:p>
    <w:p w:rsidR="00C15AF7" w:rsidRPr="003424D8" w:rsidRDefault="003424D8" w:rsidP="00496C7A">
      <w:pPr>
        <w:jc w:val="center"/>
        <w:rPr>
          <w:rFonts w:ascii="Calibri" w:hAnsi="Calibri"/>
          <w:b/>
          <w:sz w:val="48"/>
          <w:szCs w:val="48"/>
        </w:rPr>
      </w:pPr>
      <w:r w:rsidRPr="003424D8">
        <w:rPr>
          <w:rFonts w:ascii="Calibri" w:hAnsi="Calibri"/>
          <w:b/>
          <w:sz w:val="48"/>
          <w:szCs w:val="48"/>
        </w:rPr>
        <w:t>GET INTO BED WITH JOE CANG</w:t>
      </w:r>
      <w:r w:rsidR="00496C7A" w:rsidRPr="003424D8">
        <w:rPr>
          <w:rFonts w:ascii="Calibri" w:hAnsi="Calibri"/>
          <w:b/>
          <w:sz w:val="48"/>
          <w:szCs w:val="48"/>
        </w:rPr>
        <w:t xml:space="preserve"> </w:t>
      </w:r>
    </w:p>
    <w:p w:rsidR="00496C7A" w:rsidRPr="00C90AFD" w:rsidRDefault="00496C7A" w:rsidP="00496C7A">
      <w:pPr>
        <w:jc w:val="center"/>
        <w:rPr>
          <w:rFonts w:ascii="Calibri" w:hAnsi="Calibri"/>
          <w:sz w:val="10"/>
          <w:szCs w:val="10"/>
        </w:rPr>
      </w:pPr>
    </w:p>
    <w:p w:rsidR="00C15AF7" w:rsidRPr="008637F3" w:rsidRDefault="00C15AF7" w:rsidP="008637F3">
      <w:pPr>
        <w:ind w:left="-709" w:right="-475"/>
        <w:rPr>
          <w:rFonts w:ascii="Calibri" w:hAnsi="Calibri"/>
          <w:sz w:val="22"/>
          <w:szCs w:val="22"/>
        </w:rPr>
      </w:pPr>
      <w:r w:rsidRPr="008637F3">
        <w:rPr>
          <w:rFonts w:ascii="Calibri" w:hAnsi="Calibri"/>
          <w:sz w:val="22"/>
          <w:szCs w:val="22"/>
        </w:rPr>
        <w:t xml:space="preserve">Following the success of last year’s radio hit ‘Make Love’, Joe Cang returns to the spotlight with his long-awaited new album, ‘Bed’. </w:t>
      </w:r>
    </w:p>
    <w:p w:rsidR="00C15AF7" w:rsidRPr="008637F3" w:rsidRDefault="00C15AF7" w:rsidP="008637F3">
      <w:pPr>
        <w:ind w:left="-709" w:right="-475"/>
        <w:rPr>
          <w:rFonts w:ascii="Calibri" w:hAnsi="Calibri"/>
          <w:sz w:val="10"/>
          <w:szCs w:val="10"/>
        </w:rPr>
      </w:pPr>
    </w:p>
    <w:p w:rsidR="00225C19" w:rsidRPr="008637F3" w:rsidRDefault="00225C19" w:rsidP="008637F3">
      <w:pPr>
        <w:ind w:left="-709" w:right="-475"/>
        <w:rPr>
          <w:rFonts w:ascii="Calibri" w:hAnsi="Calibri"/>
          <w:sz w:val="18"/>
          <w:szCs w:val="18"/>
        </w:rPr>
      </w:pPr>
      <w:r w:rsidRPr="008637F3">
        <w:rPr>
          <w:rFonts w:ascii="Calibri" w:hAnsi="Calibri"/>
          <w:sz w:val="18"/>
          <w:szCs w:val="18"/>
        </w:rPr>
        <w:t xml:space="preserve">Encapsulating the London-born singer, songwriter and multi-instrumentalist’s </w:t>
      </w:r>
      <w:r w:rsidRPr="008637F3">
        <w:rPr>
          <w:rFonts w:ascii="Calibri" w:hAnsi="Calibri"/>
          <w:i/>
          <w:sz w:val="18"/>
          <w:szCs w:val="18"/>
        </w:rPr>
        <w:t xml:space="preserve">joie de vivre, </w:t>
      </w:r>
      <w:r w:rsidRPr="008637F3">
        <w:rPr>
          <w:rFonts w:ascii="Calibri" w:hAnsi="Calibri"/>
          <w:sz w:val="18"/>
          <w:szCs w:val="18"/>
        </w:rPr>
        <w:t>the first single to be taken from the album,</w:t>
      </w:r>
      <w:r w:rsidRPr="008637F3">
        <w:rPr>
          <w:rFonts w:ascii="Calibri" w:hAnsi="Calibri"/>
          <w:i/>
          <w:sz w:val="18"/>
          <w:szCs w:val="18"/>
        </w:rPr>
        <w:t xml:space="preserve"> </w:t>
      </w:r>
      <w:r w:rsidRPr="008637F3">
        <w:rPr>
          <w:rFonts w:ascii="Calibri" w:hAnsi="Calibri"/>
          <w:sz w:val="18"/>
          <w:szCs w:val="18"/>
        </w:rPr>
        <w:t xml:space="preserve">‘Make Love’, became a firm favourite at BBC Radio 2. After being playlisted for five weeks, Chris Evans drew comparisons with the likes of Paulo </w:t>
      </w:r>
      <w:proofErr w:type="spellStart"/>
      <w:r w:rsidRPr="008637F3">
        <w:rPr>
          <w:rFonts w:ascii="Calibri" w:hAnsi="Calibri"/>
          <w:sz w:val="18"/>
          <w:szCs w:val="18"/>
        </w:rPr>
        <w:t>Nutini</w:t>
      </w:r>
      <w:proofErr w:type="spellEnd"/>
      <w:r w:rsidRPr="008637F3">
        <w:rPr>
          <w:rFonts w:ascii="Calibri" w:hAnsi="Calibri"/>
          <w:sz w:val="18"/>
          <w:szCs w:val="18"/>
        </w:rPr>
        <w:t xml:space="preserve"> and Amy Winehouse, with Joe’s life-affirming brand of “new music that sounds like old music” winning him fans all over the UK. </w:t>
      </w:r>
    </w:p>
    <w:p w:rsidR="00C15AF7" w:rsidRPr="008637F3" w:rsidRDefault="00C15AF7" w:rsidP="008637F3">
      <w:pPr>
        <w:ind w:left="-709" w:right="-475"/>
        <w:rPr>
          <w:rFonts w:ascii="Calibri" w:hAnsi="Calibri"/>
          <w:sz w:val="10"/>
          <w:szCs w:val="10"/>
        </w:rPr>
      </w:pPr>
    </w:p>
    <w:p w:rsidR="00C15AF7" w:rsidRPr="008637F3" w:rsidRDefault="00C15AF7" w:rsidP="008637F3">
      <w:pPr>
        <w:ind w:left="-709" w:right="-475"/>
        <w:rPr>
          <w:rFonts w:ascii="Calibri" w:hAnsi="Calibri"/>
          <w:sz w:val="18"/>
          <w:szCs w:val="18"/>
        </w:rPr>
      </w:pPr>
      <w:r w:rsidRPr="008637F3">
        <w:rPr>
          <w:rFonts w:ascii="Calibri" w:hAnsi="Calibri"/>
          <w:sz w:val="18"/>
          <w:szCs w:val="18"/>
        </w:rPr>
        <w:t xml:space="preserve">Joe recorded ‘Bed’ with </w:t>
      </w:r>
      <w:proofErr w:type="spellStart"/>
      <w:r w:rsidRPr="008637F3">
        <w:rPr>
          <w:rFonts w:ascii="Calibri" w:hAnsi="Calibri"/>
          <w:sz w:val="18"/>
          <w:szCs w:val="18"/>
        </w:rPr>
        <w:t>Matteo</w:t>
      </w:r>
      <w:proofErr w:type="spellEnd"/>
      <w:r w:rsidRPr="008637F3">
        <w:rPr>
          <w:rFonts w:ascii="Calibri" w:hAnsi="Calibri"/>
          <w:sz w:val="18"/>
          <w:szCs w:val="18"/>
        </w:rPr>
        <w:t xml:space="preserve"> Saggese (Il Divo, Haley Westerna, </w:t>
      </w:r>
      <w:proofErr w:type="gramStart"/>
      <w:r w:rsidRPr="008637F3">
        <w:rPr>
          <w:rFonts w:ascii="Calibri" w:hAnsi="Calibri"/>
          <w:sz w:val="18"/>
          <w:szCs w:val="18"/>
        </w:rPr>
        <w:t>Zucchero</w:t>
      </w:r>
      <w:proofErr w:type="gramEnd"/>
      <w:r w:rsidRPr="008637F3">
        <w:rPr>
          <w:rFonts w:ascii="Calibri" w:hAnsi="Calibri"/>
          <w:sz w:val="18"/>
          <w:szCs w:val="18"/>
        </w:rPr>
        <w:t xml:space="preserve">) and John Cohen at Terry Britten’s vintage State of The Ark studios in London. The album was then mixed by the legendary Jerry Boys (Buena Vista Social Club, R.E.M., amongst many others). </w:t>
      </w:r>
    </w:p>
    <w:p w:rsidR="00C15AF7" w:rsidRPr="008637F3" w:rsidRDefault="00C15AF7" w:rsidP="008637F3">
      <w:pPr>
        <w:ind w:left="-709" w:right="-475"/>
        <w:rPr>
          <w:rFonts w:ascii="Calibri" w:hAnsi="Calibri"/>
          <w:sz w:val="10"/>
          <w:szCs w:val="10"/>
        </w:rPr>
      </w:pPr>
    </w:p>
    <w:p w:rsidR="00C15AF7" w:rsidRPr="008637F3" w:rsidRDefault="00C15AF7" w:rsidP="008637F3">
      <w:pPr>
        <w:ind w:left="-709" w:right="-475"/>
        <w:rPr>
          <w:rFonts w:ascii="Calibri" w:hAnsi="Calibri"/>
          <w:sz w:val="18"/>
          <w:szCs w:val="18"/>
        </w:rPr>
      </w:pPr>
      <w:proofErr w:type="gramStart"/>
      <w:r w:rsidRPr="008637F3">
        <w:rPr>
          <w:rFonts w:ascii="Calibri" w:hAnsi="Calibri"/>
          <w:sz w:val="18"/>
          <w:szCs w:val="18"/>
        </w:rPr>
        <w:t>The result?</w:t>
      </w:r>
      <w:proofErr w:type="gramEnd"/>
      <w:r w:rsidRPr="008637F3">
        <w:rPr>
          <w:rFonts w:ascii="Calibri" w:hAnsi="Calibri"/>
          <w:sz w:val="18"/>
          <w:szCs w:val="18"/>
        </w:rPr>
        <w:t xml:space="preserve"> A stunning collection of observations of life and love from one of the UK’s best kept songwriting secrets, each showcasing Joe’s distinctive, rich vocals over his unique blend of new classic jazz, blues &amp; soul. </w:t>
      </w:r>
    </w:p>
    <w:p w:rsidR="00C15AF7" w:rsidRPr="008637F3" w:rsidRDefault="00C15AF7" w:rsidP="008637F3">
      <w:pPr>
        <w:ind w:left="-709" w:right="-475"/>
        <w:rPr>
          <w:rFonts w:ascii="Calibri" w:hAnsi="Calibri"/>
          <w:sz w:val="10"/>
          <w:szCs w:val="10"/>
        </w:rPr>
      </w:pPr>
    </w:p>
    <w:p w:rsidR="00C15AF7" w:rsidRPr="008637F3" w:rsidRDefault="00C15AF7" w:rsidP="008637F3">
      <w:pPr>
        <w:ind w:left="-709" w:right="-475"/>
        <w:rPr>
          <w:rFonts w:ascii="Calibri" w:hAnsi="Calibri"/>
          <w:sz w:val="18"/>
          <w:szCs w:val="18"/>
        </w:rPr>
      </w:pPr>
      <w:r w:rsidRPr="008637F3">
        <w:rPr>
          <w:rFonts w:ascii="Calibri" w:hAnsi="Calibri"/>
          <w:sz w:val="18"/>
          <w:szCs w:val="18"/>
        </w:rPr>
        <w:t>Though many people will have only discovered Joe after hearing ‘Make Love’ on the airwaves, Joe has been playing music for as long as he can remember.</w:t>
      </w:r>
    </w:p>
    <w:p w:rsidR="00496C7A" w:rsidRPr="008637F3" w:rsidRDefault="00496C7A" w:rsidP="008637F3">
      <w:pPr>
        <w:ind w:left="-709" w:right="-475"/>
        <w:rPr>
          <w:rFonts w:ascii="Calibri" w:hAnsi="Calibri"/>
          <w:sz w:val="10"/>
          <w:szCs w:val="10"/>
        </w:rPr>
      </w:pPr>
    </w:p>
    <w:p w:rsidR="00C15AF7" w:rsidRPr="008637F3" w:rsidRDefault="00C15AF7" w:rsidP="008637F3">
      <w:pPr>
        <w:ind w:left="-709" w:right="-475"/>
        <w:rPr>
          <w:rFonts w:ascii="Calibri" w:hAnsi="Calibri"/>
          <w:sz w:val="18"/>
          <w:szCs w:val="18"/>
        </w:rPr>
      </w:pPr>
      <w:r w:rsidRPr="008637F3">
        <w:rPr>
          <w:rFonts w:ascii="Calibri" w:hAnsi="Calibri"/>
          <w:sz w:val="18"/>
          <w:szCs w:val="18"/>
        </w:rPr>
        <w:t xml:space="preserve">His first gig was at the Camden’s Dublin Castle, where the support act were a band called Madness. While Camden’s ‘Nutty Boys’ would go on to become one of the UK’s biggest bands, Joe began to forge a reputation on the UK’s live circuit as one of the top bass players, playing with South Africa’s Dudu Pukwana amongst others and eventually joining </w:t>
      </w:r>
      <w:proofErr w:type="spellStart"/>
      <w:r w:rsidRPr="008637F3">
        <w:rPr>
          <w:rFonts w:ascii="Calibri" w:hAnsi="Calibri"/>
          <w:sz w:val="18"/>
          <w:szCs w:val="18"/>
        </w:rPr>
        <w:t>Scritti</w:t>
      </w:r>
      <w:proofErr w:type="spellEnd"/>
      <w:r w:rsidRPr="008637F3">
        <w:rPr>
          <w:rFonts w:ascii="Calibri" w:hAnsi="Calibri"/>
          <w:sz w:val="18"/>
          <w:szCs w:val="18"/>
        </w:rPr>
        <w:t xml:space="preserve"> </w:t>
      </w:r>
      <w:proofErr w:type="spellStart"/>
      <w:r w:rsidRPr="008637F3">
        <w:rPr>
          <w:rFonts w:ascii="Calibri" w:hAnsi="Calibri"/>
          <w:sz w:val="18"/>
          <w:szCs w:val="18"/>
        </w:rPr>
        <w:t>Politti</w:t>
      </w:r>
      <w:proofErr w:type="spellEnd"/>
      <w:r w:rsidR="00415FDB" w:rsidRPr="008637F3">
        <w:rPr>
          <w:rFonts w:ascii="Calibri" w:hAnsi="Calibri"/>
          <w:sz w:val="18"/>
          <w:szCs w:val="18"/>
        </w:rPr>
        <w:t>,</w:t>
      </w:r>
      <w:r w:rsidRPr="008637F3">
        <w:rPr>
          <w:rFonts w:ascii="Calibri" w:hAnsi="Calibri"/>
          <w:sz w:val="18"/>
          <w:szCs w:val="18"/>
        </w:rPr>
        <w:t xml:space="preserve"> whilst cutting his recording teeth working with Traffic’s legendry mentor, Reebop </w:t>
      </w:r>
      <w:proofErr w:type="spellStart"/>
      <w:r w:rsidRPr="008637F3">
        <w:rPr>
          <w:rFonts w:ascii="Calibri" w:hAnsi="Calibri"/>
          <w:sz w:val="18"/>
          <w:szCs w:val="18"/>
        </w:rPr>
        <w:t>Kwaku</w:t>
      </w:r>
      <w:proofErr w:type="spellEnd"/>
      <w:r w:rsidRPr="008637F3">
        <w:rPr>
          <w:rFonts w:ascii="Calibri" w:hAnsi="Calibri"/>
          <w:sz w:val="18"/>
          <w:szCs w:val="18"/>
        </w:rPr>
        <w:t xml:space="preserve"> Baah. </w:t>
      </w:r>
    </w:p>
    <w:p w:rsidR="00496C7A" w:rsidRPr="008637F3" w:rsidRDefault="00496C7A" w:rsidP="008637F3">
      <w:pPr>
        <w:ind w:left="-709" w:right="-475"/>
        <w:rPr>
          <w:rFonts w:ascii="Calibri" w:hAnsi="Calibri"/>
          <w:sz w:val="10"/>
          <w:szCs w:val="10"/>
        </w:rPr>
      </w:pPr>
    </w:p>
    <w:p w:rsidR="00C15AF7" w:rsidRPr="008637F3" w:rsidRDefault="00C15AF7" w:rsidP="008637F3">
      <w:pPr>
        <w:ind w:left="-709" w:right="-475"/>
        <w:rPr>
          <w:rFonts w:ascii="Calibri" w:hAnsi="Calibri"/>
          <w:sz w:val="18"/>
          <w:szCs w:val="18"/>
        </w:rPr>
      </w:pPr>
      <w:r w:rsidRPr="008637F3">
        <w:rPr>
          <w:rFonts w:ascii="Calibri" w:hAnsi="Calibri"/>
          <w:sz w:val="18"/>
          <w:szCs w:val="18"/>
        </w:rPr>
        <w:t xml:space="preserve">After Reebop’s untimely death, Joe went back on the road working as a bassist with Ian Dury, Desmond Dekker and Kintone whilst nurturing </w:t>
      </w:r>
      <w:r w:rsidRPr="008637F3">
        <w:rPr>
          <w:rFonts w:ascii="Calibri" w:hAnsi="Calibri"/>
          <w:color w:val="auto"/>
          <w:sz w:val="18"/>
          <w:szCs w:val="18"/>
        </w:rPr>
        <w:t>a burning desire to record an album of his own material.</w:t>
      </w:r>
    </w:p>
    <w:p w:rsidR="00C15AF7" w:rsidRPr="008637F3" w:rsidRDefault="00C15AF7" w:rsidP="008637F3">
      <w:pPr>
        <w:ind w:left="-709" w:right="-475"/>
        <w:rPr>
          <w:rFonts w:ascii="Calibri" w:hAnsi="Calibri"/>
          <w:sz w:val="10"/>
          <w:szCs w:val="10"/>
        </w:rPr>
      </w:pPr>
    </w:p>
    <w:p w:rsidR="00C15AF7" w:rsidRPr="008637F3" w:rsidRDefault="00C15AF7" w:rsidP="008637F3">
      <w:pPr>
        <w:ind w:left="-709" w:right="-475"/>
        <w:rPr>
          <w:rFonts w:ascii="Calibri" w:hAnsi="Calibri"/>
          <w:sz w:val="18"/>
          <w:szCs w:val="18"/>
        </w:rPr>
      </w:pPr>
      <w:r w:rsidRPr="008637F3">
        <w:rPr>
          <w:rFonts w:ascii="Calibri" w:hAnsi="Calibri"/>
          <w:color w:val="auto"/>
          <w:sz w:val="18"/>
          <w:szCs w:val="18"/>
        </w:rPr>
        <w:t>He released his debut album, ‘Navigator’, after being signed by</w:t>
      </w:r>
      <w:r w:rsidRPr="008637F3">
        <w:rPr>
          <w:rFonts w:ascii="Calibri" w:hAnsi="Calibri"/>
          <w:sz w:val="18"/>
          <w:szCs w:val="18"/>
        </w:rPr>
        <w:t xml:space="preserve"> Clive Davis to Arista records. As a highly acclaimed piece of work it served to raise Joe’s profile yet further and confirmed his move from the bass to the microphone</w:t>
      </w:r>
      <w:r w:rsidR="00415FDB" w:rsidRPr="008637F3">
        <w:rPr>
          <w:rFonts w:ascii="Calibri" w:hAnsi="Calibri"/>
          <w:sz w:val="18"/>
          <w:szCs w:val="18"/>
        </w:rPr>
        <w:t>.</w:t>
      </w:r>
    </w:p>
    <w:p w:rsidR="00C15AF7" w:rsidRPr="008637F3" w:rsidRDefault="00C15AF7" w:rsidP="008637F3">
      <w:pPr>
        <w:ind w:left="-709" w:right="-475"/>
        <w:rPr>
          <w:rFonts w:ascii="Calibri" w:hAnsi="Calibri"/>
          <w:sz w:val="10"/>
          <w:szCs w:val="10"/>
        </w:rPr>
      </w:pPr>
    </w:p>
    <w:p w:rsidR="00C15AF7" w:rsidRPr="008637F3" w:rsidRDefault="00C15AF7" w:rsidP="008637F3">
      <w:pPr>
        <w:ind w:left="-709" w:right="-475"/>
        <w:rPr>
          <w:rFonts w:ascii="Calibri" w:hAnsi="Calibri"/>
          <w:sz w:val="18"/>
          <w:szCs w:val="18"/>
        </w:rPr>
      </w:pPr>
      <w:r w:rsidRPr="008637F3">
        <w:rPr>
          <w:rFonts w:ascii="Calibri" w:hAnsi="Calibri"/>
          <w:sz w:val="18"/>
          <w:szCs w:val="18"/>
        </w:rPr>
        <w:t xml:space="preserve">In between touring, Joe found himself back in the studio working with Aswad, with whom he wrote four tracks on their platinum album "Rise &amp; Shine", including the multimillion-seller, "Shine". </w:t>
      </w:r>
    </w:p>
    <w:p w:rsidR="00C15AF7" w:rsidRPr="008637F3" w:rsidRDefault="00C15AF7" w:rsidP="008637F3">
      <w:pPr>
        <w:ind w:left="-709" w:right="-475"/>
        <w:rPr>
          <w:rFonts w:ascii="Calibri" w:hAnsi="Calibri"/>
          <w:sz w:val="10"/>
          <w:szCs w:val="10"/>
        </w:rPr>
      </w:pPr>
    </w:p>
    <w:p w:rsidR="00C15AF7" w:rsidRPr="008637F3" w:rsidRDefault="00C15AF7" w:rsidP="008637F3">
      <w:pPr>
        <w:ind w:left="-709" w:right="-475"/>
        <w:rPr>
          <w:rFonts w:ascii="Calibri" w:hAnsi="Calibri"/>
          <w:sz w:val="18"/>
          <w:szCs w:val="18"/>
        </w:rPr>
      </w:pPr>
      <w:r w:rsidRPr="008637F3">
        <w:rPr>
          <w:rFonts w:ascii="Calibri" w:hAnsi="Calibri"/>
          <w:sz w:val="18"/>
          <w:szCs w:val="18"/>
        </w:rPr>
        <w:t xml:space="preserve">Joe has since recorded and written for K.T Tunstall, Hall &amp; Oates, Hugh Masakela, Bheki Musaleku, Marianne Faithfull (with whom Joe toured with throughout 2009) and a pre </w:t>
      </w:r>
      <w:r w:rsidR="00225C19" w:rsidRPr="008637F3">
        <w:rPr>
          <w:rFonts w:ascii="Calibri" w:hAnsi="Calibri"/>
          <w:sz w:val="18"/>
          <w:szCs w:val="18"/>
        </w:rPr>
        <w:t>X-F</w:t>
      </w:r>
      <w:r w:rsidRPr="008637F3">
        <w:rPr>
          <w:rFonts w:ascii="Calibri" w:hAnsi="Calibri"/>
          <w:sz w:val="18"/>
          <w:szCs w:val="18"/>
        </w:rPr>
        <w:t>actor Leona Lewis, who Joe worked with extensively.</w:t>
      </w:r>
    </w:p>
    <w:p w:rsidR="00C15AF7" w:rsidRPr="008637F3" w:rsidRDefault="00C15AF7" w:rsidP="008637F3">
      <w:pPr>
        <w:ind w:left="-709" w:right="-475"/>
        <w:rPr>
          <w:rFonts w:ascii="Calibri" w:hAnsi="Calibri"/>
          <w:sz w:val="10"/>
          <w:szCs w:val="10"/>
        </w:rPr>
      </w:pPr>
    </w:p>
    <w:p w:rsidR="00C15AF7" w:rsidRPr="008637F3" w:rsidRDefault="00C15AF7" w:rsidP="008637F3">
      <w:pPr>
        <w:ind w:left="-709" w:right="-475"/>
        <w:rPr>
          <w:rFonts w:ascii="Calibri" w:hAnsi="Calibri"/>
          <w:sz w:val="18"/>
          <w:szCs w:val="18"/>
        </w:rPr>
      </w:pPr>
      <w:r w:rsidRPr="008637F3">
        <w:rPr>
          <w:rFonts w:ascii="Calibri" w:hAnsi="Calibri"/>
          <w:sz w:val="18"/>
          <w:szCs w:val="18"/>
        </w:rPr>
        <w:t xml:space="preserve">It may have taken him a while, but in ‘Bed’ Joe Cang has finally made the album he has always wanted to – and it’s been worth the wait. </w:t>
      </w:r>
    </w:p>
    <w:p w:rsidR="00C15AF7" w:rsidRPr="008637F3" w:rsidRDefault="00C15AF7" w:rsidP="008637F3">
      <w:pPr>
        <w:ind w:left="-709" w:right="-475"/>
        <w:rPr>
          <w:rFonts w:ascii="Calibri" w:hAnsi="Calibri"/>
          <w:sz w:val="10"/>
          <w:szCs w:val="10"/>
        </w:rPr>
      </w:pPr>
    </w:p>
    <w:p w:rsidR="00C15AF7" w:rsidRPr="008637F3" w:rsidRDefault="00C15AF7" w:rsidP="008637F3">
      <w:pPr>
        <w:ind w:left="-709" w:right="-475"/>
        <w:rPr>
          <w:rFonts w:ascii="Calibri" w:hAnsi="Calibri"/>
          <w:sz w:val="18"/>
          <w:szCs w:val="18"/>
        </w:rPr>
      </w:pPr>
      <w:r w:rsidRPr="008637F3">
        <w:rPr>
          <w:rFonts w:ascii="Calibri" w:hAnsi="Calibri"/>
          <w:sz w:val="18"/>
          <w:szCs w:val="18"/>
        </w:rPr>
        <w:t>With new single ‘Hot Margarita</w:t>
      </w:r>
      <w:r w:rsidR="00B12641" w:rsidRPr="008637F3">
        <w:rPr>
          <w:rFonts w:ascii="Calibri" w:hAnsi="Calibri"/>
          <w:sz w:val="18"/>
          <w:szCs w:val="18"/>
        </w:rPr>
        <w:t>s</w:t>
      </w:r>
      <w:r w:rsidRPr="008637F3">
        <w:rPr>
          <w:rFonts w:ascii="Calibri" w:hAnsi="Calibri"/>
          <w:sz w:val="18"/>
          <w:szCs w:val="18"/>
        </w:rPr>
        <w:t>’ released on March 28</w:t>
      </w:r>
      <w:r w:rsidRPr="008637F3">
        <w:rPr>
          <w:rFonts w:ascii="Calibri" w:hAnsi="Calibri"/>
          <w:sz w:val="18"/>
          <w:szCs w:val="18"/>
          <w:vertAlign w:val="superscript"/>
        </w:rPr>
        <w:t>th</w:t>
      </w:r>
      <w:r w:rsidRPr="008637F3">
        <w:rPr>
          <w:rFonts w:ascii="Calibri" w:hAnsi="Calibri"/>
          <w:sz w:val="18"/>
          <w:szCs w:val="18"/>
        </w:rPr>
        <w:t xml:space="preserve"> and tours being scheduled for both the UK and Continental Europe during the summer 2011, Joe Cang will be available for interview.</w:t>
      </w:r>
    </w:p>
    <w:p w:rsidR="00C15AF7" w:rsidRPr="008637F3" w:rsidRDefault="00C15AF7" w:rsidP="008637F3">
      <w:pPr>
        <w:ind w:left="-709" w:right="-475"/>
        <w:rPr>
          <w:rFonts w:ascii="Calibri" w:hAnsi="Calibri"/>
          <w:sz w:val="10"/>
          <w:szCs w:val="10"/>
        </w:rPr>
      </w:pPr>
    </w:p>
    <w:p w:rsidR="008637F3" w:rsidRDefault="008637F3" w:rsidP="008637F3">
      <w:pPr>
        <w:ind w:left="-709" w:right="-475"/>
        <w:jc w:val="center"/>
        <w:rPr>
          <w:rFonts w:ascii="Calibri" w:hAnsi="Calibri"/>
          <w:b/>
          <w:sz w:val="18"/>
          <w:szCs w:val="18"/>
        </w:rPr>
      </w:pPr>
    </w:p>
    <w:p w:rsidR="00C15AF7" w:rsidRPr="008637F3" w:rsidRDefault="00C15AF7" w:rsidP="008637F3">
      <w:pPr>
        <w:ind w:left="-709" w:right="-475"/>
        <w:jc w:val="center"/>
        <w:rPr>
          <w:rFonts w:ascii="Calibri" w:hAnsi="Calibri"/>
          <w:b/>
          <w:spacing w:val="40"/>
          <w:sz w:val="18"/>
          <w:szCs w:val="18"/>
        </w:rPr>
      </w:pPr>
      <w:r w:rsidRPr="008637F3">
        <w:rPr>
          <w:rFonts w:ascii="Calibri" w:hAnsi="Calibri"/>
          <w:b/>
          <w:sz w:val="18"/>
          <w:szCs w:val="18"/>
        </w:rPr>
        <w:t>For media enquiries please cont</w:t>
      </w:r>
      <w:bookmarkStart w:id="0" w:name="_GoBack"/>
      <w:bookmarkEnd w:id="0"/>
      <w:r w:rsidRPr="008637F3">
        <w:rPr>
          <w:rFonts w:ascii="Calibri" w:hAnsi="Calibri"/>
          <w:b/>
          <w:sz w:val="18"/>
          <w:szCs w:val="18"/>
        </w:rPr>
        <w:t xml:space="preserve">act </w:t>
      </w:r>
      <w:r w:rsidRPr="008637F3">
        <w:rPr>
          <w:rFonts w:ascii="Calibri" w:hAnsi="Calibri"/>
          <w:b/>
          <w:spacing w:val="4"/>
          <w:sz w:val="18"/>
          <w:szCs w:val="18"/>
        </w:rPr>
        <w:t>Dave Clarke at:</w:t>
      </w:r>
    </w:p>
    <w:p w:rsidR="00C15AF7" w:rsidRPr="008637F3" w:rsidRDefault="008637F3" w:rsidP="008637F3">
      <w:pPr>
        <w:ind w:left="-709" w:right="-475"/>
        <w:jc w:val="center"/>
        <w:rPr>
          <w:rFonts w:ascii="Calibri" w:hAnsi="Calibri"/>
          <w:b/>
          <w:spacing w:val="40"/>
          <w:sz w:val="18"/>
          <w:szCs w:val="18"/>
        </w:rPr>
      </w:pPr>
      <w:r>
        <w:rPr>
          <w:rFonts w:ascii="Calibri" w:hAnsi="Calibri"/>
          <w:b/>
          <w:noProof/>
          <w:sz w:val="18"/>
          <w:szCs w:val="18"/>
          <w:lang w:eastAsia="en-GB"/>
        </w:rPr>
        <w:drawing>
          <wp:anchor distT="0" distB="0" distL="114300" distR="114300" simplePos="0" relativeHeight="251657728" behindDoc="1" locked="0" layoutInCell="1" allowOverlap="1">
            <wp:simplePos x="0" y="0"/>
            <wp:positionH relativeFrom="column">
              <wp:posOffset>1828800</wp:posOffset>
            </wp:positionH>
            <wp:positionV relativeFrom="paragraph">
              <wp:posOffset>6350</wp:posOffset>
            </wp:positionV>
            <wp:extent cx="1943100" cy="367665"/>
            <wp:effectExtent l="0" t="0" r="0" b="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43100" cy="3676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15AF7" w:rsidRPr="008637F3" w:rsidRDefault="00C15AF7" w:rsidP="008637F3">
      <w:pPr>
        <w:ind w:left="-709" w:right="-475"/>
        <w:jc w:val="center"/>
        <w:rPr>
          <w:rFonts w:ascii="Calibri" w:hAnsi="Calibri"/>
          <w:b/>
          <w:spacing w:val="40"/>
          <w:sz w:val="18"/>
          <w:szCs w:val="18"/>
        </w:rPr>
      </w:pPr>
    </w:p>
    <w:p w:rsidR="00C15AF7" w:rsidRPr="008637F3" w:rsidRDefault="00C15AF7" w:rsidP="008637F3">
      <w:pPr>
        <w:ind w:left="-709" w:right="-475"/>
        <w:jc w:val="center"/>
        <w:rPr>
          <w:rFonts w:ascii="Calibri" w:hAnsi="Calibri"/>
          <w:b/>
          <w:spacing w:val="40"/>
          <w:sz w:val="18"/>
          <w:szCs w:val="18"/>
        </w:rPr>
      </w:pPr>
    </w:p>
    <w:p w:rsidR="00C15AF7" w:rsidRPr="008637F3" w:rsidRDefault="00C15AF7" w:rsidP="008637F3">
      <w:pPr>
        <w:ind w:left="-709" w:right="-475"/>
        <w:jc w:val="center"/>
        <w:rPr>
          <w:rFonts w:ascii="Calibri" w:hAnsi="Calibri"/>
          <w:b/>
          <w:spacing w:val="-4"/>
          <w:sz w:val="18"/>
          <w:szCs w:val="18"/>
        </w:rPr>
      </w:pPr>
      <w:r w:rsidRPr="008637F3">
        <w:rPr>
          <w:rFonts w:ascii="Calibri" w:hAnsi="Calibri"/>
          <w:b/>
          <w:spacing w:val="-4"/>
          <w:sz w:val="18"/>
          <w:szCs w:val="18"/>
        </w:rPr>
        <w:t>Tel</w:t>
      </w:r>
      <w:proofErr w:type="gramStart"/>
      <w:r w:rsidRPr="008637F3">
        <w:rPr>
          <w:rFonts w:ascii="Calibri" w:hAnsi="Calibri"/>
          <w:b/>
          <w:spacing w:val="-4"/>
          <w:sz w:val="18"/>
          <w:szCs w:val="18"/>
        </w:rPr>
        <w:t>:+</w:t>
      </w:r>
      <w:proofErr w:type="gramEnd"/>
      <w:r w:rsidRPr="008637F3">
        <w:rPr>
          <w:rFonts w:ascii="Calibri" w:hAnsi="Calibri"/>
          <w:b/>
          <w:spacing w:val="-4"/>
          <w:sz w:val="18"/>
          <w:szCs w:val="18"/>
        </w:rPr>
        <w:t xml:space="preserve">44 (0) 7966 557774 or E-Mail: </w:t>
      </w:r>
      <w:hyperlink r:id="rId11" w:history="1">
        <w:r w:rsidRPr="008637F3">
          <w:rPr>
            <w:rStyle w:val="Hyperlink"/>
            <w:rFonts w:ascii="Calibri" w:hAnsi="Calibri"/>
            <w:b/>
            <w:spacing w:val="-4"/>
            <w:sz w:val="18"/>
            <w:szCs w:val="18"/>
          </w:rPr>
          <w:t>dave@planetearthpublicity.com</w:t>
        </w:r>
      </w:hyperlink>
    </w:p>
    <w:p w:rsidR="00C15AF7" w:rsidRPr="008637F3" w:rsidRDefault="00C15AF7" w:rsidP="008637F3">
      <w:pPr>
        <w:ind w:left="-709" w:right="-475"/>
        <w:jc w:val="center"/>
        <w:rPr>
          <w:rFonts w:ascii="Calibri" w:hAnsi="Calibri"/>
          <w:b/>
          <w:spacing w:val="-4"/>
          <w:sz w:val="18"/>
          <w:szCs w:val="18"/>
        </w:rPr>
      </w:pPr>
      <w:hyperlink r:id="rId12" w:history="1">
        <w:r w:rsidRPr="008637F3">
          <w:rPr>
            <w:rStyle w:val="Hyperlink"/>
            <w:rFonts w:ascii="Calibri" w:hAnsi="Calibri"/>
            <w:b/>
            <w:spacing w:val="-4"/>
            <w:sz w:val="18"/>
            <w:szCs w:val="18"/>
          </w:rPr>
          <w:t>www.planetearthpublicity.com</w:t>
        </w:r>
      </w:hyperlink>
    </w:p>
    <w:p w:rsidR="00C15AF7" w:rsidRPr="008637F3" w:rsidRDefault="00C15AF7" w:rsidP="008637F3">
      <w:pPr>
        <w:ind w:left="-709" w:right="-475"/>
        <w:jc w:val="center"/>
        <w:rPr>
          <w:rFonts w:ascii="Calibri" w:hAnsi="Calibri"/>
          <w:sz w:val="18"/>
          <w:szCs w:val="18"/>
        </w:rPr>
      </w:pPr>
    </w:p>
    <w:p w:rsidR="00C15AF7" w:rsidRPr="008637F3" w:rsidRDefault="00C15AF7" w:rsidP="008637F3">
      <w:pPr>
        <w:ind w:left="-709" w:right="-475"/>
        <w:jc w:val="center"/>
        <w:rPr>
          <w:rFonts w:ascii="Calibri" w:hAnsi="Calibri"/>
          <w:sz w:val="18"/>
          <w:szCs w:val="18"/>
        </w:rPr>
      </w:pPr>
      <w:hyperlink r:id="rId13" w:history="1">
        <w:r w:rsidRPr="008637F3">
          <w:rPr>
            <w:rStyle w:val="Hyperlink"/>
            <w:rFonts w:ascii="Calibri" w:hAnsi="Calibri"/>
            <w:sz w:val="18"/>
            <w:szCs w:val="18"/>
          </w:rPr>
          <w:t>http://www.facebook.com/joecangmusic</w:t>
        </w:r>
      </w:hyperlink>
    </w:p>
    <w:p w:rsidR="00C15AF7" w:rsidRPr="008637F3" w:rsidRDefault="00C15AF7" w:rsidP="008637F3">
      <w:pPr>
        <w:ind w:left="-709" w:right="-475"/>
        <w:jc w:val="center"/>
        <w:rPr>
          <w:rFonts w:ascii="Calibri" w:hAnsi="Calibri"/>
          <w:sz w:val="18"/>
          <w:szCs w:val="18"/>
        </w:rPr>
      </w:pPr>
      <w:hyperlink r:id="rId14" w:history="1">
        <w:r w:rsidRPr="008637F3">
          <w:rPr>
            <w:rStyle w:val="Hyperlink"/>
            <w:rFonts w:ascii="Calibri" w:hAnsi="Calibri"/>
            <w:sz w:val="18"/>
            <w:szCs w:val="18"/>
          </w:rPr>
          <w:t>www.myspace.com/joecangmusic</w:t>
        </w:r>
      </w:hyperlink>
      <w:r w:rsidRPr="008637F3">
        <w:rPr>
          <w:rFonts w:ascii="Calibri" w:hAnsi="Calibri"/>
          <w:sz w:val="18"/>
          <w:szCs w:val="18"/>
        </w:rPr>
        <w:t xml:space="preserve"> </w:t>
      </w:r>
    </w:p>
    <w:p w:rsidR="00C15AF7" w:rsidRPr="008637F3" w:rsidRDefault="00C15AF7" w:rsidP="008637F3">
      <w:pPr>
        <w:ind w:left="-709" w:right="-475"/>
        <w:jc w:val="center"/>
        <w:rPr>
          <w:b/>
          <w:sz w:val="18"/>
          <w:szCs w:val="18"/>
        </w:rPr>
      </w:pPr>
      <w:hyperlink r:id="rId15" w:history="1">
        <w:r w:rsidRPr="008637F3">
          <w:rPr>
            <w:rStyle w:val="Hyperlink"/>
            <w:rFonts w:ascii="Calibri" w:hAnsi="Calibri"/>
            <w:sz w:val="18"/>
            <w:szCs w:val="18"/>
          </w:rPr>
          <w:t>joecang@manjomusic.com</w:t>
        </w:r>
      </w:hyperlink>
    </w:p>
    <w:sectPr w:rsidR="00C15AF7" w:rsidRPr="008637F3" w:rsidSect="008637F3">
      <w:headerReference w:type="default" r:id="rId16"/>
      <w:footerReference w:type="default" r:id="rId17"/>
      <w:type w:val="continuous"/>
      <w:pgSz w:w="11906" w:h="16838"/>
      <w:pgMar w:top="1440" w:right="1466" w:bottom="851" w:left="1701" w:header="70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71B" w:rsidRDefault="00B3471B">
      <w:r>
        <w:separator/>
      </w:r>
    </w:p>
  </w:endnote>
  <w:endnote w:type="continuationSeparator" w:id="0">
    <w:p w:rsidR="00B3471B" w:rsidRDefault="00B34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AF7" w:rsidRPr="005F5147" w:rsidRDefault="00C15AF7" w:rsidP="00C15AF7">
    <w:pPr>
      <w:pStyle w:val="Footer"/>
      <w:rPr>
        <w:szCs w:val="20"/>
      </w:rPr>
    </w:pPr>
    <w:r w:rsidRPr="005F5147">
      <w:rPr>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71B" w:rsidRDefault="00B3471B">
      <w:r>
        <w:separator/>
      </w:r>
    </w:p>
  </w:footnote>
  <w:footnote w:type="continuationSeparator" w:id="0">
    <w:p w:rsidR="00B3471B" w:rsidRDefault="00B347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AF7" w:rsidRDefault="008637F3">
    <w:pPr>
      <w:pStyle w:val="Header"/>
      <w:tabs>
        <w:tab w:val="clear" w:pos="8306"/>
        <w:tab w:val="right" w:pos="9360"/>
      </w:tabs>
      <w:jc w:val="right"/>
      <w:rPr>
        <w:sz w:val="16"/>
      </w:rPr>
    </w:pPr>
    <w:r>
      <w:rPr>
        <w:noProof/>
        <w:sz w:val="16"/>
        <w:lang w:eastAsia="en-GB"/>
      </w:rPr>
      <w:drawing>
        <wp:anchor distT="0" distB="0" distL="114300" distR="114300" simplePos="0" relativeHeight="251657728" behindDoc="1" locked="0" layoutInCell="1" allowOverlap="1">
          <wp:simplePos x="0" y="0"/>
          <wp:positionH relativeFrom="column">
            <wp:posOffset>4343400</wp:posOffset>
          </wp:positionH>
          <wp:positionV relativeFrom="paragraph">
            <wp:posOffset>-220980</wp:posOffset>
          </wp:positionV>
          <wp:extent cx="1943100" cy="3676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3676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4A08FA"/>
    <w:lvl w:ilvl="0">
      <w:start w:val="1"/>
      <w:numFmt w:val="decimal"/>
      <w:lvlText w:val="%1."/>
      <w:lvlJc w:val="left"/>
      <w:pPr>
        <w:tabs>
          <w:tab w:val="num" w:pos="1492"/>
        </w:tabs>
        <w:ind w:left="1492" w:hanging="360"/>
      </w:pPr>
    </w:lvl>
  </w:abstractNum>
  <w:abstractNum w:abstractNumId="1">
    <w:nsid w:val="FFFFFF7D"/>
    <w:multiLevelType w:val="singleLevel"/>
    <w:tmpl w:val="C596B2BC"/>
    <w:lvl w:ilvl="0">
      <w:start w:val="1"/>
      <w:numFmt w:val="decimal"/>
      <w:lvlText w:val="%1."/>
      <w:lvlJc w:val="left"/>
      <w:pPr>
        <w:tabs>
          <w:tab w:val="num" w:pos="1209"/>
        </w:tabs>
        <w:ind w:left="1209" w:hanging="360"/>
      </w:pPr>
    </w:lvl>
  </w:abstractNum>
  <w:abstractNum w:abstractNumId="2">
    <w:nsid w:val="FFFFFF7E"/>
    <w:multiLevelType w:val="singleLevel"/>
    <w:tmpl w:val="52201D36"/>
    <w:lvl w:ilvl="0">
      <w:start w:val="1"/>
      <w:numFmt w:val="decimal"/>
      <w:lvlText w:val="%1."/>
      <w:lvlJc w:val="left"/>
      <w:pPr>
        <w:tabs>
          <w:tab w:val="num" w:pos="926"/>
        </w:tabs>
        <w:ind w:left="926" w:hanging="360"/>
      </w:pPr>
    </w:lvl>
  </w:abstractNum>
  <w:abstractNum w:abstractNumId="3">
    <w:nsid w:val="FFFFFF7F"/>
    <w:multiLevelType w:val="singleLevel"/>
    <w:tmpl w:val="9AD0905C"/>
    <w:lvl w:ilvl="0">
      <w:start w:val="1"/>
      <w:numFmt w:val="decimal"/>
      <w:lvlText w:val="%1."/>
      <w:lvlJc w:val="left"/>
      <w:pPr>
        <w:tabs>
          <w:tab w:val="num" w:pos="643"/>
        </w:tabs>
        <w:ind w:left="643" w:hanging="360"/>
      </w:pPr>
    </w:lvl>
  </w:abstractNum>
  <w:abstractNum w:abstractNumId="4">
    <w:nsid w:val="FFFFFF80"/>
    <w:multiLevelType w:val="singleLevel"/>
    <w:tmpl w:val="3F4A53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A9AF5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8873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322FDB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EBCFD9A"/>
    <w:lvl w:ilvl="0">
      <w:start w:val="1"/>
      <w:numFmt w:val="decimal"/>
      <w:lvlText w:val="%1."/>
      <w:lvlJc w:val="left"/>
      <w:pPr>
        <w:tabs>
          <w:tab w:val="num" w:pos="360"/>
        </w:tabs>
        <w:ind w:left="360" w:hanging="360"/>
      </w:pPr>
    </w:lvl>
  </w:abstractNum>
  <w:abstractNum w:abstractNumId="9">
    <w:nsid w:val="FFFFFF89"/>
    <w:multiLevelType w:val="singleLevel"/>
    <w:tmpl w:val="FFD058B8"/>
    <w:lvl w:ilvl="0">
      <w:start w:val="1"/>
      <w:numFmt w:val="bullet"/>
      <w:lvlText w:val=""/>
      <w:lvlJc w:val="left"/>
      <w:pPr>
        <w:tabs>
          <w:tab w:val="num" w:pos="360"/>
        </w:tabs>
        <w:ind w:left="360" w:hanging="360"/>
      </w:pPr>
      <w:rPr>
        <w:rFonts w:ascii="Symbol" w:hAnsi="Symbol" w:hint="default"/>
      </w:rPr>
    </w:lvl>
  </w:abstractNum>
  <w:abstractNum w:abstractNumId="10">
    <w:nsid w:val="1332297C"/>
    <w:multiLevelType w:val="hybridMultilevel"/>
    <w:tmpl w:val="503208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04F053D"/>
    <w:multiLevelType w:val="hybridMultilevel"/>
    <w:tmpl w:val="1854CDA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7793C85"/>
    <w:multiLevelType w:val="hybridMultilevel"/>
    <w:tmpl w:val="F0BE3CC4"/>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7E030CC1"/>
    <w:multiLevelType w:val="hybridMultilevel"/>
    <w:tmpl w:val="80C0EE2A"/>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20A"/>
    <w:rsid w:val="0003069C"/>
    <w:rsid w:val="00075112"/>
    <w:rsid w:val="000A49D7"/>
    <w:rsid w:val="000F4A54"/>
    <w:rsid w:val="001D5166"/>
    <w:rsid w:val="00225C19"/>
    <w:rsid w:val="002B56CB"/>
    <w:rsid w:val="003424D8"/>
    <w:rsid w:val="0040152D"/>
    <w:rsid w:val="00415FDB"/>
    <w:rsid w:val="00496C7A"/>
    <w:rsid w:val="006F4A74"/>
    <w:rsid w:val="008637F3"/>
    <w:rsid w:val="00B12641"/>
    <w:rsid w:val="00B3471B"/>
    <w:rsid w:val="00BD3962"/>
    <w:rsid w:val="00C15AF7"/>
    <w:rsid w:val="00FC6657"/>
    <w:rsid w:val="00FF1B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rPr>
      <w:color w:val="0000FF"/>
      <w:u w:val="single"/>
    </w:rPr>
  </w:style>
  <w:style w:type="character" w:styleId="Strong">
    <w:name w:val="Strong"/>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rPr>
      <w:color w:val="0000FF"/>
      <w:u w:val="single"/>
    </w:rPr>
  </w:style>
  <w:style w:type="character" w:styleId="Strong">
    <w:name w:val="Strong"/>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facebook.com/joecangmusic"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lanetearthpublicity.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dave@planetearthpublicity.com" TargetMode="External"/><Relationship Id="rId5" Type="http://schemas.openxmlformats.org/officeDocument/2006/relationships/webSettings" Target="webSettings.xml"/><Relationship Id="rId15" Type="http://schemas.openxmlformats.org/officeDocument/2006/relationships/hyperlink" Target="mailto:joecang@manjomusic.com"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ww.myspace.com/joecangmusi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521</Words>
  <Characters>3001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Person</vt:lpstr>
    </vt:vector>
  </TitlesOfParts>
  <Company>Venture3 Ltd</Company>
  <LinksUpToDate>false</LinksUpToDate>
  <CharactersWithSpaces>3515</CharactersWithSpaces>
  <SharedDoc>false</SharedDoc>
  <HLinks>
    <vt:vector size="30" baseType="variant">
      <vt:variant>
        <vt:i4>5898365</vt:i4>
      </vt:variant>
      <vt:variant>
        <vt:i4>12</vt:i4>
      </vt:variant>
      <vt:variant>
        <vt:i4>0</vt:i4>
      </vt:variant>
      <vt:variant>
        <vt:i4>5</vt:i4>
      </vt:variant>
      <vt:variant>
        <vt:lpwstr>mailto:joecang@manjomusic.com</vt:lpwstr>
      </vt:variant>
      <vt:variant>
        <vt:lpwstr/>
      </vt:variant>
      <vt:variant>
        <vt:i4>2752552</vt:i4>
      </vt:variant>
      <vt:variant>
        <vt:i4>9</vt:i4>
      </vt:variant>
      <vt:variant>
        <vt:i4>0</vt:i4>
      </vt:variant>
      <vt:variant>
        <vt:i4>5</vt:i4>
      </vt:variant>
      <vt:variant>
        <vt:lpwstr>http://www.myspace.com/joecangmusic</vt:lpwstr>
      </vt:variant>
      <vt:variant>
        <vt:lpwstr/>
      </vt:variant>
      <vt:variant>
        <vt:i4>5374027</vt:i4>
      </vt:variant>
      <vt:variant>
        <vt:i4>6</vt:i4>
      </vt:variant>
      <vt:variant>
        <vt:i4>0</vt:i4>
      </vt:variant>
      <vt:variant>
        <vt:i4>5</vt:i4>
      </vt:variant>
      <vt:variant>
        <vt:lpwstr>http://www.facebook.com/joecangmusic</vt:lpwstr>
      </vt:variant>
      <vt:variant>
        <vt:lpwstr/>
      </vt:variant>
      <vt:variant>
        <vt:i4>4194390</vt:i4>
      </vt:variant>
      <vt:variant>
        <vt:i4>3</vt:i4>
      </vt:variant>
      <vt:variant>
        <vt:i4>0</vt:i4>
      </vt:variant>
      <vt:variant>
        <vt:i4>5</vt:i4>
      </vt:variant>
      <vt:variant>
        <vt:lpwstr>http://www.planetearthpublicity.com/</vt:lpwstr>
      </vt:variant>
      <vt:variant>
        <vt:lpwstr/>
      </vt:variant>
      <vt:variant>
        <vt:i4>3538954</vt:i4>
      </vt:variant>
      <vt:variant>
        <vt:i4>0</vt:i4>
      </vt:variant>
      <vt:variant>
        <vt:i4>0</vt:i4>
      </vt:variant>
      <vt:variant>
        <vt:i4>5</vt:i4>
      </vt:variant>
      <vt:variant>
        <vt:lpwstr>mailto:dave@planetearthpublicity.com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dc:title>
  <dc:subject/>
  <dc:creator>Rob Cook</dc:creator>
  <cp:keywords/>
  <dc:description/>
  <cp:lastModifiedBy>Dave Clarke</cp:lastModifiedBy>
  <cp:revision>2</cp:revision>
  <cp:lastPrinted>2011-02-22T13:15:00Z</cp:lastPrinted>
  <dcterms:created xsi:type="dcterms:W3CDTF">2011-02-22T13:15:00Z</dcterms:created>
  <dcterms:modified xsi:type="dcterms:W3CDTF">2011-02-22T13:15:00Z</dcterms:modified>
</cp:coreProperties>
</file>